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78CFBB73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20634A" w:rsidRPr="0020634A">
            <w:rPr>
              <w:sz w:val="22"/>
              <w:szCs w:val="20"/>
              <w:lang w:val="hr-HR"/>
            </w:rPr>
            <w:t>Vrsta događaja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20634A" w:rsidRPr="0020634A">
            <w:rPr>
              <w:color w:val="auto"/>
              <w:sz w:val="22"/>
              <w:szCs w:val="22"/>
              <w:lang w:val="hr-HR"/>
            </w:rPr>
            <w:t xml:space="preserve"> </w:t>
          </w:r>
          <w:r w:rsidR="0020634A" w:rsidRPr="0020634A">
            <w:rPr>
              <w:sz w:val="22"/>
              <w:szCs w:val="20"/>
              <w:lang w:val="hr-HR"/>
            </w:rPr>
            <w:t>Naslov događaja</w:t>
          </w:r>
          <w:r w:rsidR="0020634A" w:rsidRPr="0020634A">
            <w:rPr>
              <w:sz w:val="22"/>
              <w:szCs w:val="20"/>
            </w:rPr>
            <w:t xml:space="preserve">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3E96D67D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20634A" w:rsidRPr="0020634A">
            <w:rPr>
              <w:color w:val="6C954F"/>
              <w:lang w:val="hr-HR"/>
            </w:rPr>
            <w:t>Datum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20634A" w:rsidRPr="0020634A">
            <w:rPr>
              <w:color w:val="6C954F"/>
              <w:lang w:val="hr-HR"/>
            </w:rPr>
            <w:t>Lokacija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5A2CCC0E" w:rsidR="00102846" w:rsidRDefault="0020634A" w:rsidP="00102846">
      <w:pPr>
        <w:pStyle w:val="Titel1"/>
      </w:pPr>
      <w:r w:rsidRPr="0020634A">
        <w:rPr>
          <w:lang w:val="hr-HR"/>
        </w:rPr>
        <w:t>Registracija/Informirani pristanak</w:t>
      </w:r>
      <w:r w:rsidRPr="0020634A">
        <w:t xml:space="preserve"> </w:t>
      </w:r>
    </w:p>
    <w:p w14:paraId="62355CE4" w14:textId="77777777" w:rsidR="0020634A" w:rsidRDefault="0020634A" w:rsidP="0020634A">
      <w:pPr>
        <w:ind w:right="-4423"/>
        <w:rPr>
          <w:lang w:val="hr-HR"/>
        </w:rPr>
      </w:pPr>
    </w:p>
    <w:p w14:paraId="59ED9DAD" w14:textId="109B38CD" w:rsidR="00102846" w:rsidRPr="0020634A" w:rsidRDefault="0020634A" w:rsidP="0020634A">
      <w:pPr>
        <w:ind w:right="-4423"/>
        <w:rPr>
          <w:lang w:val="hr-HR"/>
        </w:rPr>
      </w:pPr>
      <w:r w:rsidRPr="002E20C5">
        <w:rPr>
          <w:lang w:val="hr-HR"/>
        </w:rPr>
        <w:t>Potpisivanjem ovog dokumenta sudionici daju dopuštenje (partnerima)</w:t>
      </w:r>
      <w:r>
        <w:rPr>
          <w:lang w:val="hr-HR"/>
        </w:rPr>
        <w:t xml:space="preserve"> </w:t>
      </w:r>
      <w:r w:rsidRPr="0020634A">
        <w:rPr>
          <w:color w:val="6C954F"/>
          <w:lang w:val="hr-HR"/>
        </w:rPr>
        <w:t>Naziv organizacije/projekta</w:t>
      </w:r>
      <w:r w:rsidRPr="002E20C5">
        <w:rPr>
          <w:lang w:val="hr-HR"/>
        </w:rPr>
        <w:t xml:space="preserve"> da obradi i analizira bilo koji od podataka proizvedenih tijekom </w:t>
      </w:r>
      <w:r w:rsidRPr="0020634A">
        <w:rPr>
          <w:color w:val="6C954F"/>
          <w:lang w:val="hr-HR"/>
        </w:rPr>
        <w:t>vrste događaja</w:t>
      </w:r>
      <w:r w:rsidRPr="002E20C5">
        <w:rPr>
          <w:lang w:val="hr-HR"/>
        </w:rPr>
        <w:t xml:space="preserve">. Sudionik dopušta da se tijekom </w:t>
      </w:r>
      <w:r w:rsidRPr="0020634A">
        <w:rPr>
          <w:color w:val="6C954F"/>
          <w:lang w:val="hr-HR"/>
        </w:rPr>
        <w:t>vrsta događaja</w:t>
      </w:r>
      <w:r w:rsidRPr="002E20C5">
        <w:rPr>
          <w:lang w:val="hr-HR"/>
        </w:rPr>
        <w:t xml:space="preserve"> izrađuju fotografije i video ili audio zapisi. U budućnosti se ti podaci mogu koristiti i za </w:t>
      </w:r>
      <w:r w:rsidRPr="0020634A">
        <w:rPr>
          <w:color w:val="6C954F"/>
          <w:lang w:val="hr-HR"/>
        </w:rPr>
        <w:t>navedite svrhu za koju će se snimke koristiti, npr. istraživanje o organizaciji demonstracija na farmi, edukacija o korištenju pesticida na pšenici, komunikacija s članovima organizacije</w:t>
      </w:r>
      <w:r w:rsidRPr="002E20C5">
        <w:rPr>
          <w:lang w:val="hr-HR"/>
        </w:rPr>
        <w:t xml:space="preserve">. Podaci će biti pohranjeni na mrežnoj lokaciji zaštićenoj lozinkom kojoj mogu pristupiti samo (partneri) </w:t>
      </w:r>
      <w:r w:rsidRPr="0020634A">
        <w:rPr>
          <w:color w:val="6C954F"/>
          <w:lang w:val="hr-HR"/>
        </w:rPr>
        <w:t>Naziv organizacije/projekta</w:t>
      </w:r>
      <w:r w:rsidRPr="002E20C5">
        <w:rPr>
          <w:lang w:val="hr-HR"/>
        </w:rPr>
        <w:t xml:space="preserve">. Nijedno pojedinačno ime neće se pojavljivati u izvješćima ili publikacijama koje objavljuje </w:t>
      </w:r>
      <w:r w:rsidRPr="0020634A">
        <w:rPr>
          <w:color w:val="6C954F"/>
          <w:lang w:val="hr-HR"/>
        </w:rPr>
        <w:t>Naziv organizacije/projekta</w:t>
      </w:r>
      <w:r w:rsidRPr="002E20C5">
        <w:rPr>
          <w:lang w:val="hr-HR"/>
        </w:rPr>
        <w:t>, osim ako sudionik ne da izričito dopuštenje. U svakom trenutku, sudionik ima pravo pristupiti, promijeniti ili izbrisati svoje osobne podatke koje pohranjuje</w:t>
      </w:r>
      <w:r>
        <w:rPr>
          <w:lang w:val="hr-HR"/>
        </w:rPr>
        <w:t xml:space="preserve"> </w:t>
      </w:r>
      <w:r w:rsidRPr="0020634A">
        <w:rPr>
          <w:color w:val="6C954F"/>
          <w:lang w:val="hr-HR"/>
        </w:rPr>
        <w:t>Naziv organizacije/projekta</w:t>
      </w:r>
      <w:r w:rsidRPr="002E20C5">
        <w:rPr>
          <w:lang w:val="hr-HR"/>
        </w:rPr>
        <w:t>.</w:t>
      </w:r>
    </w:p>
    <w:p w14:paraId="68F45840" w14:textId="6BBC4646" w:rsidR="00102846" w:rsidRPr="0020634A" w:rsidRDefault="00102846" w:rsidP="00102846">
      <w:pPr>
        <w:pStyle w:val="Titel1"/>
        <w:rPr>
          <w:lang w:val="hr-HR"/>
        </w:rPr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0634A" w:rsidRDefault="00102846" w:rsidP="00F02D6C">
            <w:pPr>
              <w:rPr>
                <w:color w:val="6A5944"/>
                <w:lang w:val="hr-HR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5EEB92D5" w:rsidR="00102846" w:rsidRPr="0020634A" w:rsidRDefault="0020634A" w:rsidP="00BC6128">
            <w:pPr>
              <w:rPr>
                <w:b/>
                <w:bCs/>
                <w:color w:val="6A5944"/>
                <w:sz w:val="21"/>
              </w:rPr>
            </w:pPr>
            <w:r w:rsidRPr="0020634A">
              <w:rPr>
                <w:b/>
                <w:bCs/>
                <w:color w:val="6A5944"/>
                <w:sz w:val="21"/>
                <w:lang w:val="hr-HR"/>
              </w:rPr>
              <w:t>IME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60EAA60F" w:rsidR="00102846" w:rsidRPr="00BC6128" w:rsidRDefault="0020634A" w:rsidP="00BC6128">
            <w:pPr>
              <w:rPr>
                <w:b/>
                <w:bCs/>
                <w:color w:val="6A5944"/>
              </w:rPr>
            </w:pPr>
            <w:r w:rsidRPr="0020634A">
              <w:rPr>
                <w:b/>
                <w:bCs/>
                <w:color w:val="6A5944"/>
                <w:lang w:val="hr-HR"/>
              </w:rPr>
              <w:t>UDRUŽENJE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1318AFA8" w:rsidR="00102846" w:rsidRPr="00BC6128" w:rsidRDefault="0020634A" w:rsidP="00BC6128">
            <w:pPr>
              <w:rPr>
                <w:b/>
                <w:bCs/>
                <w:color w:val="6A5944"/>
              </w:rPr>
            </w:pPr>
            <w:r w:rsidRPr="0020634A">
              <w:rPr>
                <w:b/>
                <w:bCs/>
                <w:color w:val="6A5944"/>
                <w:lang w:val="hr-HR"/>
              </w:rPr>
              <w:t>POTPIS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footerReference w:type="default" r:id="rId10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5424" w14:textId="77777777" w:rsidR="00B255E3" w:rsidRDefault="00B255E3" w:rsidP="002E50C1">
      <w:r>
        <w:separator/>
      </w:r>
    </w:p>
    <w:p w14:paraId="508B9E0D" w14:textId="77777777" w:rsidR="00B255E3" w:rsidRDefault="00B255E3"/>
  </w:endnote>
  <w:endnote w:type="continuationSeparator" w:id="0">
    <w:p w14:paraId="5779942E" w14:textId="77777777" w:rsidR="00B255E3" w:rsidRDefault="00B255E3" w:rsidP="002E50C1">
      <w:r>
        <w:continuationSeparator/>
      </w:r>
    </w:p>
    <w:p w14:paraId="6E367E6D" w14:textId="77777777" w:rsidR="00B255E3" w:rsidRDefault="00B25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3B7B1CC8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3C2F29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5039" w14:textId="77777777" w:rsidR="00B255E3" w:rsidRDefault="00B255E3" w:rsidP="002E50C1">
      <w:r>
        <w:separator/>
      </w:r>
    </w:p>
    <w:p w14:paraId="24BB5A66" w14:textId="77777777" w:rsidR="00B255E3" w:rsidRDefault="00B255E3"/>
  </w:footnote>
  <w:footnote w:type="continuationSeparator" w:id="0">
    <w:p w14:paraId="6C840EF4" w14:textId="77777777" w:rsidR="00B255E3" w:rsidRDefault="00B255E3" w:rsidP="002E50C1">
      <w:r>
        <w:continuationSeparator/>
      </w:r>
    </w:p>
    <w:p w14:paraId="213E8B92" w14:textId="77777777" w:rsidR="00B255E3" w:rsidRDefault="00B255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8110">
    <w:abstractNumId w:val="0"/>
  </w:num>
  <w:num w:numId="2" w16cid:durableId="94477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0634A"/>
    <w:rsid w:val="00211F31"/>
    <w:rsid w:val="00231468"/>
    <w:rsid w:val="002E50C1"/>
    <w:rsid w:val="003475D3"/>
    <w:rsid w:val="003B6224"/>
    <w:rsid w:val="003C2F29"/>
    <w:rsid w:val="004047CA"/>
    <w:rsid w:val="00422C02"/>
    <w:rsid w:val="004A0241"/>
    <w:rsid w:val="004A0B8A"/>
    <w:rsid w:val="0053798D"/>
    <w:rsid w:val="00580D5C"/>
    <w:rsid w:val="00622AF2"/>
    <w:rsid w:val="006D3712"/>
    <w:rsid w:val="006E356A"/>
    <w:rsid w:val="00860FCE"/>
    <w:rsid w:val="00880F0C"/>
    <w:rsid w:val="008E3579"/>
    <w:rsid w:val="00AC44DC"/>
    <w:rsid w:val="00B115DE"/>
    <w:rsid w:val="00B255E3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  <w:rsid w:val="00F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31131E"/>
    <w:rsid w:val="00912014"/>
    <w:rsid w:val="009C1415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2022-07-07T13:43:00Z</dcterms:modified>
</cp:coreProperties>
</file>