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038E339D" w:rsidR="0026738E" w:rsidRPr="0026738E" w:rsidRDefault="00B172B2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B172B2">
        <w:rPr>
          <w:b/>
          <w:bCs/>
          <w:sz w:val="32"/>
          <w:szCs w:val="24"/>
        </w:rPr>
        <w:t xml:space="preserve">Název události, který odráží hlavní poselství </w:t>
      </w:r>
    </w:p>
    <w:p w14:paraId="07582668" w14:textId="0E188CD4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B172B2" w:rsidRPr="00B172B2">
        <w:rPr>
          <w:noProof/>
          <w:lang w:val="en-US"/>
        </w:rPr>
        <w:t>Název a adresa umístění hostitele (nebo souřadnice)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4AA1F59C" w:rsidR="0026738E" w:rsidRPr="00E02B08" w:rsidRDefault="00616741" w:rsidP="0026738E">
      <w:pPr>
        <w:rPr>
          <w:color w:val="FFFFFF" w:themeColor="background1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366A99D1">
                <wp:simplePos x="0" y="0"/>
                <wp:positionH relativeFrom="column">
                  <wp:posOffset>5131435</wp:posOffset>
                </wp:positionH>
                <wp:positionV relativeFrom="paragraph">
                  <wp:posOffset>842645</wp:posOffset>
                </wp:positionV>
                <wp:extent cx="1509395" cy="88455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84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34F89E5D" w:rsidR="00891816" w:rsidRPr="00891816" w:rsidRDefault="00B172B2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B172B2">
                              <w:rPr>
                                <w:color w:val="FFFFFF" w:themeColor="background1"/>
                                <w:lang w:val="en-US"/>
                              </w:rPr>
                              <w:t xml:space="preserve">“TÉMA UDÁLOSTI” "TYP UDÁLOSTI" 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br/>
                            </w:r>
                            <w:r w:rsidRPr="00B172B2">
                              <w:rPr>
                                <w:color w:val="FFFFFF" w:themeColor="background1"/>
                                <w:lang w:val="en-US"/>
                              </w:rPr>
                              <w:t>PRO "CÍLOAVÉ ÚČASTNÍKY"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05pt;margin-top:66.35pt;width:118.85pt;height:6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" filled="f" stroked="f" strokeweight=".5pt">
                <v:textbox>
                  <w:txbxContent>
                    <w:p w14:paraId="7336730B" w14:textId="34F89E5D" w:rsidR="00891816" w:rsidRPr="00891816" w:rsidRDefault="00B172B2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B172B2">
                        <w:rPr>
                          <w:color w:val="FFFFFF" w:themeColor="background1"/>
                          <w:lang w:val="en-US"/>
                        </w:rPr>
                        <w:t xml:space="preserve">“TÉMA UDÁLOSTI” "TYP UDÁLOSTI" 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br/>
                      </w:r>
                      <w:r w:rsidRPr="00B172B2">
                        <w:rPr>
                          <w:color w:val="FFFFFF" w:themeColor="background1"/>
                          <w:lang w:val="en-US"/>
                        </w:rPr>
                        <w:t>PRO "CÍLOAVÉ ÚČASTNÍKY"</w:t>
                      </w:r>
                    </w:p>
                  </w:txbxContent>
                </v:textbox>
              </v:shape>
            </w:pict>
          </mc:Fallback>
        </mc:AlternateContent>
      </w: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572EB88B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2B2" w:rsidRPr="00B172B2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w:t>Předvádějící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1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B172B2" w:rsidRPr="00B172B2">
        <w:rPr>
          <w:b/>
          <w:bCs/>
          <w:color w:val="FFFFFF" w:themeColor="background1"/>
          <w:sz w:val="20"/>
          <w:szCs w:val="18"/>
          <w:lang w:val="en-US"/>
        </w:rPr>
        <w:t>Název ukázky</w:t>
      </w:r>
    </w:p>
    <w:p w14:paraId="059A2E36" w14:textId="52127857" w:rsidR="0026738E" w:rsidRPr="00E02B08" w:rsidRDefault="00B172B2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B172B2">
        <w:rPr>
          <w:b/>
          <w:bCs/>
          <w:color w:val="FFFFFF" w:themeColor="background1"/>
          <w:sz w:val="20"/>
          <w:szCs w:val="18"/>
          <w:lang w:val="en-US"/>
        </w:rPr>
        <w:t>Předvádějící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2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B172B2">
        <w:rPr>
          <w:b/>
          <w:bCs/>
          <w:color w:val="FFFFFF" w:themeColor="background1"/>
          <w:sz w:val="20"/>
          <w:szCs w:val="18"/>
          <w:lang w:val="en-US"/>
        </w:rPr>
        <w:t>Název ukázky</w:t>
      </w:r>
    </w:p>
    <w:p w14:paraId="2BA0DAC8" w14:textId="585DCD1F" w:rsidR="0026738E" w:rsidRPr="00E02B08" w:rsidRDefault="00B172B2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B172B2">
        <w:rPr>
          <w:b/>
          <w:bCs/>
          <w:color w:val="FFFFFF" w:themeColor="background1"/>
          <w:sz w:val="20"/>
          <w:szCs w:val="18"/>
          <w:lang w:val="en-US"/>
        </w:rPr>
        <w:t>Předvádějící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>3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B172B2">
        <w:rPr>
          <w:b/>
          <w:bCs/>
          <w:color w:val="FFFFFF" w:themeColor="background1"/>
          <w:sz w:val="20"/>
          <w:szCs w:val="18"/>
          <w:lang w:val="en-US"/>
        </w:rPr>
        <w:t>Název ukázky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54A1CFE2" w:rsidR="0026738E" w:rsidRPr="004A3BBF" w:rsidRDefault="00B172B2" w:rsidP="004A3BBF">
      <w:pPr>
        <w:spacing w:line="240" w:lineRule="auto"/>
        <w:rPr>
          <w:sz w:val="20"/>
          <w:szCs w:val="18"/>
          <w:lang w:val="en-US"/>
        </w:rPr>
      </w:pPr>
      <w:r w:rsidRPr="00B172B2">
        <w:rPr>
          <w:color w:val="6A5945"/>
          <w:sz w:val="20"/>
          <w:szCs w:val="18"/>
          <w:lang w:val="en-US"/>
        </w:rPr>
        <w:t xml:space="preserve">Vstupné: </w:t>
      </w:r>
      <w:r w:rsidR="00EF3199" w:rsidRPr="004A3BBF">
        <w:rPr>
          <w:sz w:val="20"/>
          <w:szCs w:val="18"/>
          <w:lang w:val="en-US"/>
        </w:rPr>
        <w:t>“</w:t>
      </w:r>
      <w:r w:rsidRPr="00B172B2">
        <w:rPr>
          <w:sz w:val="20"/>
          <w:szCs w:val="18"/>
          <w:lang w:val="en-US"/>
        </w:rPr>
        <w:t>Zdarma</w:t>
      </w:r>
      <w:r w:rsidR="00EF3199" w:rsidRPr="004A3BBF">
        <w:rPr>
          <w:sz w:val="20"/>
          <w:szCs w:val="18"/>
          <w:lang w:val="en-US"/>
        </w:rPr>
        <w:t>”</w:t>
      </w:r>
    </w:p>
    <w:p w14:paraId="7ECD5ABB" w14:textId="77777777" w:rsidR="00B172B2" w:rsidRDefault="00B172B2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B172B2">
        <w:rPr>
          <w:color w:val="6A5945"/>
          <w:sz w:val="20"/>
          <w:szCs w:val="18"/>
          <w:lang w:val="en-US"/>
        </w:rPr>
        <w:t xml:space="preserve">"Extra pobídky" </w:t>
      </w:r>
    </w:p>
    <w:p w14:paraId="26C1630E" w14:textId="13E9E560" w:rsidR="00EF3199" w:rsidRPr="004A3BBF" w:rsidRDefault="00B172B2" w:rsidP="004A3BBF">
      <w:pPr>
        <w:spacing w:line="240" w:lineRule="auto"/>
        <w:rPr>
          <w:sz w:val="20"/>
          <w:szCs w:val="18"/>
          <w:lang w:val="en-US"/>
        </w:rPr>
      </w:pPr>
      <w:r w:rsidRPr="00B172B2">
        <w:rPr>
          <w:color w:val="6A5945"/>
          <w:sz w:val="20"/>
          <w:szCs w:val="18"/>
          <w:lang w:val="en-US"/>
        </w:rPr>
        <w:t xml:space="preserve">Zaregistrujte se na adrese: </w:t>
      </w:r>
      <w:r w:rsidRPr="00B172B2">
        <w:rPr>
          <w:sz w:val="20"/>
          <w:szCs w:val="18"/>
          <w:lang w:val="en-US"/>
        </w:rPr>
        <w:t>"e-mailová adresa, odkaz na registrační formulář, nebo jiné kontaktní údaje"</w:t>
      </w:r>
    </w:p>
    <w:p w14:paraId="627ACD0A" w14:textId="3CE2B921" w:rsidR="00EF3199" w:rsidRDefault="00B172B2" w:rsidP="004A3BBF">
      <w:pPr>
        <w:spacing w:line="240" w:lineRule="auto"/>
        <w:rPr>
          <w:sz w:val="20"/>
          <w:szCs w:val="18"/>
          <w:lang w:val="en-US"/>
        </w:rPr>
      </w:pPr>
      <w:r w:rsidRPr="00B172B2">
        <w:rPr>
          <w:color w:val="6A5945"/>
          <w:sz w:val="20"/>
          <w:szCs w:val="18"/>
          <w:lang w:val="en-US"/>
        </w:rPr>
        <w:t xml:space="preserve">Pro více informací a podrobný program navštivte: </w:t>
      </w:r>
      <w:r w:rsidRPr="00B172B2">
        <w:rPr>
          <w:sz w:val="20"/>
          <w:szCs w:val="18"/>
          <w:lang w:val="en-US"/>
        </w:rPr>
        <w:t>"webové stránky"</w:t>
      </w:r>
    </w:p>
    <w:p w14:paraId="70B169E6" w14:textId="04A858C8" w:rsidR="004A3BBF" w:rsidRPr="004A3BBF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27A55E1F" w:rsidR="002C60B1" w:rsidRPr="002C60B1" w:rsidRDefault="00B172B2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B172B2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Loga ostatních partnerů v organizaci.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27A55E1F" w:rsidR="002C60B1" w:rsidRPr="002C60B1" w:rsidRDefault="00B172B2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r w:rsidRPr="00B172B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Loga </w:t>
                      </w:r>
                      <w:proofErr w:type="spellStart"/>
                      <w:r w:rsidRPr="00B172B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ostatních</w:t>
                      </w:r>
                      <w:proofErr w:type="spellEnd"/>
                      <w:r w:rsidRPr="00B172B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B172B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partnerů</w:t>
                      </w:r>
                      <w:proofErr w:type="spellEnd"/>
                      <w:r w:rsidRPr="00B172B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v </w:t>
                      </w:r>
                      <w:proofErr w:type="spellStart"/>
                      <w:r w:rsidRPr="00B172B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organizaci</w:t>
                      </w:r>
                      <w:proofErr w:type="spellEnd"/>
                      <w:r w:rsidRPr="00B172B2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77F23010" w:rsidR="00E02B08" w:rsidRPr="00E02B08" w:rsidRDefault="003525C6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525C6">
                              <w:rPr>
                                <w:sz w:val="14"/>
                                <w:szCs w:val="12"/>
                                <w:lang w:val="en-US"/>
                              </w:rPr>
                              <w:t>Tento projekt získal ﬁnanční prostředky z programu Evropské unie pro výzkum a inovace Horizont 2020 v rámci grantové dohody č.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9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" filled="f" stroked="f" strokeweight=".5pt">
                <v:textbox>
                  <w:txbxContent>
                    <w:p w14:paraId="5986AA04" w14:textId="77F23010" w:rsidR="00E02B08" w:rsidRPr="00E02B08" w:rsidRDefault="003525C6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3525C6">
                        <w:rPr>
                          <w:sz w:val="14"/>
                          <w:szCs w:val="12"/>
                          <w:lang w:val="en-US"/>
                        </w:rPr>
                        <w:t>Tento projekt získal ﬁnanční prostředky z programu Evropské unie pro výzkum a inovace Horizont 2020 v rámci grantové dohody č.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217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3525C6"/>
    <w:rsid w:val="004A3BBF"/>
    <w:rsid w:val="00593416"/>
    <w:rsid w:val="00616741"/>
    <w:rsid w:val="00622AF2"/>
    <w:rsid w:val="00891816"/>
    <w:rsid w:val="008F33AA"/>
    <w:rsid w:val="00B172B2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2022-04-22T11:15:00Z</dcterms:created>
  <dcterms:modified xsi:type="dcterms:W3CDTF">2022-07-08T14:09:00Z</dcterms:modified>
</cp:coreProperties>
</file>