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1733050C" w:rsidR="00860FCE" w:rsidRPr="001E0888" w:rsidRDefault="00CE485F" w:rsidP="001E0888">
      <w:pPr>
        <w:pStyle w:val="Titel1"/>
      </w:pPr>
      <w:proofErr w:type="spellStart"/>
      <w:r w:rsidRPr="00CE485F">
        <w:t>Samtykkeformular</w:t>
      </w:r>
      <w:proofErr w:type="spellEnd"/>
    </w:p>
    <w:p w14:paraId="5274BE24" w14:textId="15385077" w:rsidR="00860FCE" w:rsidRDefault="00CE485F" w:rsidP="002E50C1">
      <w:pPr>
        <w:rPr>
          <w:color w:val="6C954F"/>
          <w:lang w:val="en-US"/>
        </w:rPr>
      </w:pPr>
      <w:proofErr w:type="spellStart"/>
      <w:r w:rsidRPr="00CE485F">
        <w:rPr>
          <w:color w:val="6C954F"/>
          <w:lang w:val="en-US"/>
        </w:rPr>
        <w:t>Videooptagelser</w:t>
      </w:r>
      <w:proofErr w:type="spellEnd"/>
      <w:r w:rsidRPr="00CE485F">
        <w:rPr>
          <w:color w:val="6C954F"/>
          <w:lang w:val="en-US"/>
        </w:rPr>
        <w:t xml:space="preserve"> </w:t>
      </w:r>
      <w:proofErr w:type="spellStart"/>
      <w:r w:rsidRPr="00CE485F">
        <w:rPr>
          <w:color w:val="6C954F"/>
          <w:lang w:val="en-US"/>
        </w:rPr>
        <w:t>til</w:t>
      </w:r>
      <w:proofErr w:type="spellEnd"/>
      <w:r w:rsidRPr="00CE485F">
        <w:rPr>
          <w:color w:val="6C954F"/>
          <w:lang w:val="en-US"/>
        </w:rPr>
        <w:t xml:space="preserve"> H2020 NEFERTITI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69889C7B" w14:textId="07B46691" w:rsidR="00CE485F" w:rsidRPr="00CE485F" w:rsidRDefault="00CE485F" w:rsidP="00CE485F">
      <w:pPr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Ved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at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underskrive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dette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dokument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forstår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jeg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at </w:t>
      </w:r>
      <w:proofErr w:type="spellStart"/>
      <w:r w:rsidRPr="00CE485F">
        <w:rPr>
          <w:rFonts w:ascii="Calibri" w:eastAsia="Times New Roman" w:hAnsi="Calibri" w:cs="Calibri"/>
          <w:color w:val="6C954F"/>
          <w:szCs w:val="22"/>
          <w:lang w:val="en-US" w:eastAsia="nl-NL"/>
        </w:rPr>
        <w:t>Begivenhedstype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på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485F">
        <w:rPr>
          <w:rFonts w:ascii="Calibri" w:eastAsia="Times New Roman" w:hAnsi="Calibri" w:cs="Calibri"/>
          <w:color w:val="6C954F"/>
          <w:szCs w:val="22"/>
          <w:lang w:val="en-US" w:eastAsia="nl-NL"/>
        </w:rPr>
        <w:t>Dato</w:t>
      </w:r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på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6C954F"/>
          <w:szCs w:val="22"/>
          <w:lang w:val="en-US" w:eastAsia="nl-NL"/>
        </w:rPr>
        <w:t>sted</w:t>
      </w:r>
      <w:proofErr w:type="spellEnd"/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er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en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del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af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projektet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NEFERTITI: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netværkende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europæiske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landbrug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til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at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forbedre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krydsfertiliserings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-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og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innovationstilslutning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>gennem</w:t>
      </w:r>
      <w:proofErr w:type="spellEnd"/>
      <w:r w:rsidRPr="00CE485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demonstration.</w:t>
      </w:r>
    </w:p>
    <w:p w14:paraId="7FE47FB0" w14:textId="77777777" w:rsidR="009516A9" w:rsidRDefault="009516A9" w:rsidP="001E0888">
      <w:pPr>
        <w:rPr>
          <w:lang w:val="en-US"/>
        </w:rPr>
      </w:pPr>
    </w:p>
    <w:p w14:paraId="197E0D27" w14:textId="77777777" w:rsidR="00CE485F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>Jeg forstår, at interaktionerne mellem deltagerne i eventet kan blive set og optaget på video og andre digitale optageenheder.</w:t>
      </w:r>
    </w:p>
    <w:p w14:paraId="45B0C6D5" w14:textId="77777777" w:rsidR="009516A9" w:rsidRPr="00CE485F" w:rsidRDefault="009516A9" w:rsidP="001E0888"/>
    <w:p w14:paraId="6866F138" w14:textId="6A870291" w:rsidR="00CE485F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 xml:space="preserve">Jeg forstår, at disse optagelser kan bruges til undervisningsformål, f.eks. udvikling af kurser eller informationsvideoer til udbredt brug om </w:t>
      </w:r>
      <w:r w:rsidRPr="00CE485F">
        <w:rPr>
          <w:rFonts w:ascii="Calibri" w:eastAsia="Times New Roman" w:hAnsi="Calibri" w:cs="Calibri"/>
          <w:color w:val="6C954F"/>
          <w:szCs w:val="22"/>
          <w:lang w:eastAsia="nl-NL"/>
        </w:rPr>
        <w:t>arrangementets emne</w:t>
      </w: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 xml:space="preserve">. </w:t>
      </w:r>
    </w:p>
    <w:p w14:paraId="2D1C1C5C" w14:textId="77777777" w:rsidR="009516A9" w:rsidRPr="00CE485F" w:rsidRDefault="009516A9" w:rsidP="001E0888"/>
    <w:p w14:paraId="4C030CB1" w14:textId="6CC8CE92" w:rsidR="00CE485F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 xml:space="preserve">Jeg forstår, at disse optagelser kan analyseres af de forskere, der er involveret i NEFERTITI-projektet for at forstå (fagfælle) læringsprocesser mellem deltagere i eventet og for at øge viden om </w:t>
      </w:r>
      <w:r w:rsidRPr="00CE485F">
        <w:rPr>
          <w:rFonts w:ascii="Calibri" w:eastAsia="Times New Roman" w:hAnsi="Calibri" w:cs="Calibri"/>
          <w:color w:val="6C954F"/>
          <w:szCs w:val="22"/>
          <w:lang w:eastAsia="nl-NL"/>
        </w:rPr>
        <w:t>emne for eventet</w:t>
      </w: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>.</w:t>
      </w:r>
    </w:p>
    <w:p w14:paraId="4A916C26" w14:textId="77777777" w:rsidR="009516A9" w:rsidRPr="00CE485F" w:rsidRDefault="009516A9" w:rsidP="001E0888"/>
    <w:p w14:paraId="69F485F8" w14:textId="77777777" w:rsidR="00CE485F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 xml:space="preserve">Derudover forstår jeg, at disse optagelser vil blive delt med projektpartnerne i NEFERTITI og vil blive gemt på et adgangskodebeskyttet delingspunkt. Jeg forstår, at individuelle navne ikke vil blive vist i nogen rapport eller publikation, der er et resultat af denne undersøgelse. </w:t>
      </w:r>
    </w:p>
    <w:p w14:paraId="3031224F" w14:textId="77777777" w:rsidR="009516A9" w:rsidRPr="00CE485F" w:rsidRDefault="009516A9" w:rsidP="001E0888"/>
    <w:p w14:paraId="1489FF51" w14:textId="77777777" w:rsidR="00CE485F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 xml:space="preserve">Jeg tillader kun brugen af ​​sådanne data og optagelser som beskrevet ovenfor til de videnskabelige og uddannelsesmæssige formål specificeret ovenfor. </w:t>
      </w:r>
    </w:p>
    <w:p w14:paraId="189C39A9" w14:textId="77777777" w:rsidR="009516A9" w:rsidRPr="00CE485F" w:rsidRDefault="009516A9" w:rsidP="001E0888"/>
    <w:p w14:paraId="6399A25A" w14:textId="77777777" w:rsidR="00CE485F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>Jeg ved, at jeg i dette projekt altid har ret til at trække mit samtykke tilbage og afvise optagelserne, og at det ikke vil medføre nogen straf eller præjudice.</w:t>
      </w:r>
    </w:p>
    <w:p w14:paraId="383F85DE" w14:textId="77777777" w:rsidR="009516A9" w:rsidRPr="00CE485F" w:rsidRDefault="009516A9" w:rsidP="001E0888"/>
    <w:p w14:paraId="251669F6" w14:textId="77777777" w:rsidR="00CE485F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>Du skal underskrive en kopi af denne samtykkeerklæring, hvis du er enig. Tak, fordi du overvejede at deltage i denne undersøgelse.</w:t>
      </w:r>
    </w:p>
    <w:p w14:paraId="23AFECB8" w14:textId="77777777" w:rsidR="009516A9" w:rsidRPr="00CE485F" w:rsidRDefault="009516A9" w:rsidP="001E0888"/>
    <w:p w14:paraId="799E6F0E" w14:textId="77777777" w:rsidR="00CE485F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 xml:space="preserve">Yderligere spørgsmål om dette projekt er velkomne og bør rettes til: </w:t>
      </w:r>
    </w:p>
    <w:p w14:paraId="79FC0359" w14:textId="3AE7EB18" w:rsidR="001E0888" w:rsidRPr="00CE485F" w:rsidRDefault="00CE485F" w:rsidP="00CE485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CE485F">
        <w:rPr>
          <w:rFonts w:ascii="Calibri" w:eastAsia="Times New Roman" w:hAnsi="Calibri" w:cs="Calibri"/>
          <w:color w:val="6C954F"/>
          <w:szCs w:val="22"/>
          <w:lang w:eastAsia="nl-NL"/>
        </w:rPr>
        <w:t>Navn på den ansvarlige person</w:t>
      </w: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 xml:space="preserve"> – </w:t>
      </w:r>
      <w:r w:rsidRPr="00CE485F">
        <w:rPr>
          <w:rFonts w:ascii="Calibri" w:eastAsia="Times New Roman" w:hAnsi="Calibri" w:cs="Calibri"/>
          <w:color w:val="6C954F"/>
          <w:szCs w:val="22"/>
          <w:lang w:eastAsia="nl-NL"/>
        </w:rPr>
        <w:t>e-mailadresse på den ansvarlige person</w:t>
      </w:r>
      <w:r w:rsidRPr="00CE485F">
        <w:rPr>
          <w:rFonts w:ascii="Calibri" w:eastAsia="Times New Roman" w:hAnsi="Calibri" w:cs="Calibri"/>
          <w:color w:val="000000"/>
          <w:szCs w:val="22"/>
          <w:lang w:eastAsia="nl-NL"/>
        </w:rPr>
        <w:t xml:space="preserve"> </w:t>
      </w:r>
    </w:p>
    <w:p w14:paraId="1D14F2A5" w14:textId="2453C959" w:rsidR="001E0888" w:rsidRPr="00CE485F" w:rsidRDefault="001E0888" w:rsidP="001E0888">
      <w:pPr>
        <w:rPr>
          <w:color w:val="6C954F"/>
        </w:rPr>
      </w:pPr>
    </w:p>
    <w:p w14:paraId="3D601F84" w14:textId="0B485E1E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Dat</w:t>
      </w:r>
      <w:r w:rsidR="00CE485F">
        <w:rPr>
          <w:lang w:val="en-US"/>
        </w:rPr>
        <w:t>o</w:t>
      </w:r>
      <w:r w:rsidRPr="00100B6A">
        <w:rPr>
          <w:lang w:val="en-US"/>
        </w:rPr>
        <w:t xml:space="preserve">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2A7DD4A8" w:rsidR="00100B6A" w:rsidRPr="00100B6A" w:rsidRDefault="00CE485F" w:rsidP="001E0888">
      <w:pPr>
        <w:rPr>
          <w:lang w:val="en-US"/>
        </w:rPr>
      </w:pPr>
      <w:proofErr w:type="spellStart"/>
      <w:r w:rsidRPr="00CE485F">
        <w:rPr>
          <w:lang w:val="en-US"/>
        </w:rPr>
        <w:t>Underskrift</w:t>
      </w:r>
      <w:proofErr w:type="spellEnd"/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5462" w14:textId="77777777" w:rsidR="00004C45" w:rsidRDefault="00004C45" w:rsidP="002E50C1">
      <w:r>
        <w:separator/>
      </w:r>
    </w:p>
    <w:p w14:paraId="4118FAC9" w14:textId="77777777" w:rsidR="00004C45" w:rsidRDefault="00004C45"/>
  </w:endnote>
  <w:endnote w:type="continuationSeparator" w:id="0">
    <w:p w14:paraId="6B3E88D2" w14:textId="77777777" w:rsidR="00004C45" w:rsidRDefault="00004C45" w:rsidP="002E50C1">
      <w:r>
        <w:continuationSeparator/>
      </w:r>
    </w:p>
    <w:p w14:paraId="5913C451" w14:textId="77777777" w:rsidR="00004C45" w:rsidRDefault="00004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5477" w14:textId="77777777" w:rsidR="00317184" w:rsidRDefault="0031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0BDD1002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 xml:space="preserve">FARMDEMO </w:t>
    </w:r>
    <w:r w:rsidRPr="00AC44DC">
      <w:rPr>
        <w:color w:val="6C954F"/>
        <w:lang w:val="en-US"/>
      </w:rPr>
      <w:t>–</w:t>
    </w:r>
    <w:r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539" w14:textId="77777777" w:rsidR="00317184" w:rsidRDefault="0031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60E0" w14:textId="77777777" w:rsidR="00004C45" w:rsidRDefault="00004C45" w:rsidP="002E50C1">
      <w:r>
        <w:separator/>
      </w:r>
    </w:p>
    <w:p w14:paraId="409E5FAB" w14:textId="77777777" w:rsidR="00004C45" w:rsidRDefault="00004C45"/>
  </w:footnote>
  <w:footnote w:type="continuationSeparator" w:id="0">
    <w:p w14:paraId="39C52236" w14:textId="77777777" w:rsidR="00004C45" w:rsidRDefault="00004C45" w:rsidP="002E50C1">
      <w:r>
        <w:continuationSeparator/>
      </w:r>
    </w:p>
    <w:p w14:paraId="5ABE3307" w14:textId="77777777" w:rsidR="00004C45" w:rsidRDefault="00004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99D5" w14:textId="77777777" w:rsidR="00317184" w:rsidRDefault="0031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C191" w14:textId="77777777" w:rsidR="00317184" w:rsidRDefault="00317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D7B" w14:textId="77777777" w:rsidR="00317184" w:rsidRDefault="0031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527818">
    <w:abstractNumId w:val="0"/>
  </w:num>
  <w:num w:numId="2" w16cid:durableId="54140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04C45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A0B8A"/>
    <w:rsid w:val="0053798D"/>
    <w:rsid w:val="00580D5C"/>
    <w:rsid w:val="005928A4"/>
    <w:rsid w:val="00622AF2"/>
    <w:rsid w:val="006D3712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34B22"/>
    <w:rsid w:val="00C51A75"/>
    <w:rsid w:val="00C63844"/>
    <w:rsid w:val="00CE485F"/>
    <w:rsid w:val="00D10AFC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2022-07-08T14:04:00Z</dcterms:modified>
</cp:coreProperties>
</file>