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3A550491" w:rsidR="00860FCE" w:rsidRPr="001E0888" w:rsidRDefault="002A12DE" w:rsidP="001E0888">
      <w:pPr>
        <w:pStyle w:val="Titel1"/>
      </w:pPr>
      <w:r w:rsidRPr="002A12DE">
        <w:t>Sutikimo forma</w:t>
      </w:r>
    </w:p>
    <w:p w14:paraId="5274BE24" w14:textId="2BE39093" w:rsidR="00860FCE" w:rsidRDefault="002A12DE" w:rsidP="002E50C1">
      <w:pPr>
        <w:rPr>
          <w:color w:val="6C954F"/>
          <w:lang w:val="en-US"/>
        </w:rPr>
      </w:pPr>
      <w:r w:rsidRPr="002A12DE">
        <w:rPr>
          <w:color w:val="6C954F"/>
          <w:lang w:val="en-US"/>
        </w:rPr>
        <w:t>H2020 NEFERTITI vaizdo įrašai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62DC20F9" w14:textId="7159D222" w:rsidR="002A12DE" w:rsidRPr="002A12DE" w:rsidRDefault="002A12DE" w:rsidP="002A12DE">
      <w:pPr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Pasirašydama(s) šį dokumentą suprantu, kad </w:t>
      </w: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Renginio tipas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Data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Vieta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yra projekto NEFERTITI: Europos ūkių tinklų kūrimas siekiant pagerinti kryžminį apvaisinimą ir inovacijų įsisavinimą per demonstravimą dalis.</w:t>
      </w:r>
    </w:p>
    <w:p w14:paraId="7FE47FB0" w14:textId="77777777" w:rsidR="009516A9" w:rsidRDefault="009516A9" w:rsidP="001E0888">
      <w:pPr>
        <w:rPr>
          <w:lang w:val="en-US"/>
        </w:rPr>
      </w:pPr>
    </w:p>
    <w:p w14:paraId="13123B1C" w14:textId="77777777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>Suprantu, kad renginio dalyvių bendravimas gali būti stebimas ir fiksuojamas vaizdo ir kitais skaitmeniniais įrašymo įrenginiais.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7032C2F6" w14:textId="430F721A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Suprantu, kad šie įrašai gali būti naudojami švietimo tikslais, pvz., rengiant kursus ar informacinius vaizdo įrašus, skirtus plačiai naudoti </w:t>
      </w: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renginio tema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]. </w:t>
      </w:r>
    </w:p>
    <w:p w14:paraId="2D1C1C5C" w14:textId="77777777" w:rsidR="009516A9" w:rsidRDefault="009516A9" w:rsidP="001E0888">
      <w:pPr>
        <w:rPr>
          <w:lang w:val="en-US"/>
        </w:rPr>
      </w:pPr>
    </w:p>
    <w:p w14:paraId="786AF528" w14:textId="078FB5AE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Suprantu, kad šiuos įrašus gali analizuoti NEFERTITI projekte dalyvaujantys tyrėjai, kad suprastų renginio dalyvių mokymosi procesus ir pagilintų žinias apie </w:t>
      </w: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renginio tema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>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2E661EAE" w14:textId="77777777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Be to, suprantu, kad šiais įrašais bus dalijamasi su NEFERTITI projekto partneriais ir jie bus saugomi slaptažodžiu apsaugotame dalijimosi tinkle. Suprantu, kad individualios tapatybės nebus skelbiamos jokioje šio tyrimo ataskaitoje ar leidinyje. 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690C96C5" w14:textId="77777777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Leidžiu naudoti tokius duomenis ir įrašus, kaip aprašyta aukščiau, tik nurodytais moksliniais ir švietimo tikslais. 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5587359B" w14:textId="77777777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>Žinau, kad šio projekto metu galiu bet kuriuo metu atšaukti savo sutikimą ir atsisakyti įrašinėjimo, ir dėl to nepatirsiu jokių nuobaudų ar žalos.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2BEC8A8E" w14:textId="77777777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>Jei sutinkate, turite pasirašyti šios sutikimo formos kopiją. Dėkojame, kad apsvarstėte galimybę dalyvauti šiame tyrime.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0662378C" w14:textId="77777777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Daugiau klausimų apie šį projektą laukiame šiuo adresu: </w:t>
      </w:r>
    </w:p>
    <w:p w14:paraId="4BEA6DEA" w14:textId="2A52BC52" w:rsidR="002A12DE" w:rsidRPr="002A12DE" w:rsidRDefault="002A12DE" w:rsidP="002A12DE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atsakingo asmens vardas ir pavardė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- </w:t>
      </w:r>
      <w:r w:rsidRPr="002A12DE">
        <w:rPr>
          <w:rFonts w:ascii="Calibri" w:eastAsia="Times New Roman" w:hAnsi="Calibri" w:cs="Calibri"/>
          <w:color w:val="6C954F"/>
          <w:szCs w:val="22"/>
          <w:lang w:val="en-US" w:eastAsia="nl-NL"/>
        </w:rPr>
        <w:t>atsakingo asmens el. pašto adresas</w:t>
      </w:r>
      <w:r w:rsidRPr="002A12DE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 </w:t>
      </w:r>
    </w:p>
    <w:p w14:paraId="1D14F2A5" w14:textId="2453C959" w:rsidR="001E0888" w:rsidRDefault="001E0888" w:rsidP="001E0888">
      <w:pPr>
        <w:rPr>
          <w:color w:val="6C954F"/>
          <w:lang w:val="en-US"/>
        </w:rPr>
      </w:pPr>
    </w:p>
    <w:p w14:paraId="4D33FB51" w14:textId="77777777" w:rsidR="002A12DE" w:rsidRDefault="002A12DE" w:rsidP="001E0888">
      <w:pPr>
        <w:rPr>
          <w:lang w:val="en-US"/>
        </w:rPr>
      </w:pPr>
    </w:p>
    <w:p w14:paraId="3D601F84" w14:textId="2F398870" w:rsidR="00100B6A" w:rsidRPr="00100B6A" w:rsidRDefault="00100B6A" w:rsidP="001E0888">
      <w:pPr>
        <w:rPr>
          <w:lang w:val="en-US"/>
        </w:rPr>
      </w:pPr>
      <w:r w:rsidRPr="00100B6A">
        <w:rPr>
          <w:lang w:val="en-US"/>
        </w:rPr>
        <w:t>Dat</w:t>
      </w:r>
      <w:r w:rsidR="002A12DE">
        <w:rPr>
          <w:lang w:val="en-US"/>
        </w:rPr>
        <w:t>a</w:t>
      </w:r>
      <w:r w:rsidRPr="00100B6A">
        <w:rPr>
          <w:lang w:val="en-US"/>
        </w:rPr>
        <w:t xml:space="preserve">: </w:t>
      </w:r>
      <w:r w:rsidRPr="00100B6A">
        <w:rPr>
          <w:sz w:val="16"/>
          <w:szCs w:val="16"/>
          <w:lang w:val="en-US"/>
        </w:rPr>
        <w:t>…………</w:t>
      </w:r>
      <w:r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………………………………………………………………………………………………………………………………….</w:t>
      </w:r>
      <w:r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6B598410" w14:textId="77777777" w:rsidR="002A12DE" w:rsidRDefault="002A12DE" w:rsidP="002E50C1">
      <w:pPr>
        <w:rPr>
          <w:lang w:val="en-US"/>
        </w:rPr>
      </w:pPr>
    </w:p>
    <w:p w14:paraId="6F8B7857" w14:textId="5E3D28F7" w:rsidR="002E50C1" w:rsidRDefault="002A12DE" w:rsidP="002E50C1">
      <w:pPr>
        <w:rPr>
          <w:lang w:val="en-US"/>
        </w:rPr>
      </w:pPr>
      <w:r w:rsidRPr="002A12DE">
        <w:rPr>
          <w:lang w:val="en-US"/>
        </w:rPr>
        <w:t>Parašas</w:t>
      </w:r>
    </w:p>
    <w:p w14:paraId="47782325" w14:textId="77777777" w:rsidR="002A12DE" w:rsidRDefault="002A12DE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67C5" w14:textId="77777777" w:rsidR="00774E43" w:rsidRDefault="00774E43" w:rsidP="002E50C1">
      <w:r>
        <w:separator/>
      </w:r>
    </w:p>
    <w:p w14:paraId="295FD2F3" w14:textId="77777777" w:rsidR="00774E43" w:rsidRDefault="00774E43"/>
  </w:endnote>
  <w:endnote w:type="continuationSeparator" w:id="0">
    <w:p w14:paraId="316C6811" w14:textId="77777777" w:rsidR="00774E43" w:rsidRDefault="00774E43" w:rsidP="002E50C1">
      <w:r>
        <w:continuationSeparator/>
      </w:r>
    </w:p>
    <w:p w14:paraId="26E126C0" w14:textId="77777777" w:rsidR="00774E43" w:rsidRDefault="00774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5477" w14:textId="77777777" w:rsidR="00317184" w:rsidRDefault="00317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97614FF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 xml:space="preserve">FARMDEMO –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4539" w14:textId="77777777" w:rsidR="00317184" w:rsidRDefault="00317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691B" w14:textId="77777777" w:rsidR="00774E43" w:rsidRDefault="00774E43" w:rsidP="002E50C1">
      <w:r>
        <w:separator/>
      </w:r>
    </w:p>
    <w:p w14:paraId="68AFFB5C" w14:textId="77777777" w:rsidR="00774E43" w:rsidRDefault="00774E43"/>
  </w:footnote>
  <w:footnote w:type="continuationSeparator" w:id="0">
    <w:p w14:paraId="4FA71584" w14:textId="77777777" w:rsidR="00774E43" w:rsidRDefault="00774E43" w:rsidP="002E50C1">
      <w:r>
        <w:continuationSeparator/>
      </w:r>
    </w:p>
    <w:p w14:paraId="57F1377A" w14:textId="77777777" w:rsidR="00774E43" w:rsidRDefault="00774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99D5" w14:textId="77777777" w:rsidR="00317184" w:rsidRDefault="0031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C191" w14:textId="77777777" w:rsidR="00317184" w:rsidRDefault="003171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4D7B" w14:textId="77777777" w:rsidR="00317184" w:rsidRDefault="00317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57946">
    <w:abstractNumId w:val="0"/>
  </w:num>
  <w:num w:numId="2" w16cid:durableId="50366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67B4B"/>
    <w:rsid w:val="00181EB2"/>
    <w:rsid w:val="00185901"/>
    <w:rsid w:val="001E0888"/>
    <w:rsid w:val="00211F31"/>
    <w:rsid w:val="00231468"/>
    <w:rsid w:val="002A12DE"/>
    <w:rsid w:val="002E50C1"/>
    <w:rsid w:val="00317184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74E43"/>
    <w:rsid w:val="007A7D2C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21B8C"/>
    <w:rsid w:val="00D363A4"/>
    <w:rsid w:val="00DB29F6"/>
    <w:rsid w:val="00E47F30"/>
    <w:rsid w:val="00EC4193"/>
    <w:rsid w:val="00ED25EA"/>
    <w:rsid w:val="00F02754"/>
    <w:rsid w:val="00F43A60"/>
    <w:rsid w:val="00F561B9"/>
    <w:rsid w:val="00FB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2022-07-07T13:37:00Z</dcterms:modified>
</cp:coreProperties>
</file>