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10DB29E" w:rsidR="006D3712" w:rsidRDefault="006D3712" w:rsidP="002E50C1">
      <w:pPr>
        <w:rPr>
          <w:lang w:val="en-US"/>
        </w:rPr>
      </w:pP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19FB7A21" w:rsidR="006D3712" w:rsidRDefault="006D3712" w:rsidP="002E50C1">
      <w:pPr>
        <w:rPr>
          <w:lang w:val="en-US"/>
        </w:rPr>
      </w:pPr>
    </w:p>
    <w:p w14:paraId="5F891611" w14:textId="623A5D53" w:rsidR="001E0888" w:rsidRDefault="001E0888" w:rsidP="002E50C1">
      <w:pPr>
        <w:rPr>
          <w:lang w:val="en-US"/>
        </w:rPr>
      </w:pPr>
    </w:p>
    <w:p w14:paraId="741B341B" w14:textId="52AAF2C8" w:rsidR="001E0888" w:rsidRDefault="001E0888" w:rsidP="002E50C1">
      <w:pPr>
        <w:rPr>
          <w:lang w:val="en-US"/>
        </w:rPr>
      </w:pPr>
    </w:p>
    <w:p w14:paraId="0330CFFB" w14:textId="02A78430" w:rsidR="001E0888" w:rsidRDefault="001E0888" w:rsidP="002E50C1">
      <w:pPr>
        <w:rPr>
          <w:lang w:val="en-US"/>
        </w:rPr>
      </w:pPr>
    </w:p>
    <w:p w14:paraId="6F86DB29" w14:textId="2392ADCD" w:rsidR="001E0888" w:rsidRDefault="001E0888" w:rsidP="002E50C1">
      <w:pPr>
        <w:rPr>
          <w:lang w:val="en-US"/>
        </w:rPr>
      </w:pPr>
    </w:p>
    <w:p w14:paraId="4D2251B0" w14:textId="38A499F7" w:rsidR="001E0888" w:rsidRDefault="001E0888" w:rsidP="002E50C1">
      <w:pPr>
        <w:rPr>
          <w:lang w:val="en-US"/>
        </w:rPr>
      </w:pPr>
    </w:p>
    <w:p w14:paraId="1DB36815" w14:textId="06ACAED2" w:rsidR="001E0888" w:rsidRDefault="001E0888" w:rsidP="002E50C1">
      <w:pPr>
        <w:rPr>
          <w:lang w:val="en-US"/>
        </w:rPr>
      </w:pPr>
    </w:p>
    <w:p w14:paraId="29BB62D1" w14:textId="14CAAC11" w:rsidR="001E0888" w:rsidRDefault="001E0888" w:rsidP="002E50C1">
      <w:pPr>
        <w:rPr>
          <w:lang w:val="en-US"/>
        </w:rPr>
      </w:pPr>
    </w:p>
    <w:p w14:paraId="3E37CE3C" w14:textId="7DEFA743" w:rsidR="001E0888" w:rsidRDefault="001E0888" w:rsidP="002E50C1">
      <w:pPr>
        <w:rPr>
          <w:lang w:val="en-US"/>
        </w:rPr>
      </w:pPr>
    </w:p>
    <w:p w14:paraId="6DF0C2E0" w14:textId="48711039" w:rsidR="001E0888" w:rsidRDefault="001E0888" w:rsidP="002E50C1">
      <w:pPr>
        <w:rPr>
          <w:lang w:val="en-US"/>
        </w:rPr>
      </w:pPr>
    </w:p>
    <w:p w14:paraId="3488367F" w14:textId="689F6D2B" w:rsidR="001E0888" w:rsidRDefault="001E0888" w:rsidP="002E50C1">
      <w:pPr>
        <w:rPr>
          <w:lang w:val="en-US"/>
        </w:rPr>
      </w:pPr>
    </w:p>
    <w:p w14:paraId="472BEBF4" w14:textId="7B07C79A" w:rsidR="001E0888" w:rsidRDefault="001E0888" w:rsidP="002E50C1">
      <w:pPr>
        <w:rPr>
          <w:lang w:val="en-US"/>
        </w:rPr>
      </w:pPr>
    </w:p>
    <w:p w14:paraId="74816896" w14:textId="77777777" w:rsidR="001E0888" w:rsidRDefault="001E0888" w:rsidP="002E50C1">
      <w:pPr>
        <w:rPr>
          <w:lang w:val="en-US"/>
        </w:rPr>
      </w:pP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22659808" w:rsidR="00860FCE" w:rsidRPr="001E0888" w:rsidRDefault="00B56557" w:rsidP="001E0888">
      <w:pPr>
        <w:pStyle w:val="Titel1"/>
      </w:pPr>
      <w:r w:rsidRPr="00B56557">
        <w:t>Formularz zgody</w:t>
      </w:r>
    </w:p>
    <w:p w14:paraId="5274BE24" w14:textId="4FE56321" w:rsidR="00860FCE" w:rsidRDefault="00B56557" w:rsidP="002E50C1">
      <w:pPr>
        <w:rPr>
          <w:color w:val="6C954F"/>
          <w:lang w:val="en-US"/>
        </w:rPr>
      </w:pPr>
      <w:r w:rsidRPr="00B56557">
        <w:rPr>
          <w:color w:val="6C954F"/>
          <w:lang w:val="en-US"/>
        </w:rPr>
        <w:t>Nagrania wideo dla H2020 NEFERTITI</w:t>
      </w:r>
    </w:p>
    <w:p w14:paraId="198A7E0F" w14:textId="7112D180" w:rsidR="001E0888" w:rsidRDefault="001E0888" w:rsidP="002E50C1">
      <w:pPr>
        <w:rPr>
          <w:color w:val="6C954F"/>
          <w:lang w:val="en-US"/>
        </w:rPr>
      </w:pPr>
    </w:p>
    <w:p w14:paraId="21D6632A" w14:textId="3100AB31" w:rsidR="00B56557" w:rsidRPr="00B56557" w:rsidRDefault="00B56557" w:rsidP="00B56557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B56557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Podpisując ten dokument, rozumiem, że </w:t>
      </w:r>
      <w:r w:rsidRPr="00B56557">
        <w:rPr>
          <w:rFonts w:ascii="Calibri" w:eastAsia="Times New Roman" w:hAnsi="Calibri" w:cs="Calibri"/>
          <w:color w:val="6C954F"/>
          <w:szCs w:val="22"/>
          <w:lang w:val="en-US" w:eastAsia="nl-NL"/>
        </w:rPr>
        <w:t>Typ zdarzenia</w:t>
      </w:r>
      <w:r w:rsidRPr="00B56557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w dniu </w:t>
      </w:r>
      <w:r w:rsidRPr="00B56557">
        <w:rPr>
          <w:rFonts w:ascii="Calibri" w:eastAsia="Times New Roman" w:hAnsi="Calibri" w:cs="Calibri"/>
          <w:color w:val="6C954F"/>
          <w:szCs w:val="22"/>
          <w:lang w:val="en-US" w:eastAsia="nl-NL"/>
        </w:rPr>
        <w:t>Data</w:t>
      </w:r>
      <w:r w:rsidRPr="00B56557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w </w:t>
      </w:r>
      <w:r w:rsidRPr="00B56557">
        <w:rPr>
          <w:rFonts w:ascii="Calibri" w:eastAsia="Times New Roman" w:hAnsi="Calibri" w:cs="Calibri"/>
          <w:color w:val="6C954F"/>
          <w:szCs w:val="22"/>
          <w:lang w:val="en-US" w:eastAsia="nl-NL"/>
        </w:rPr>
        <w:t>lokalizacja</w:t>
      </w:r>
      <w:r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7FE47FB0" w14:textId="77777777" w:rsidR="009516A9" w:rsidRDefault="009516A9" w:rsidP="001E0888">
      <w:pPr>
        <w:rPr>
          <w:lang w:val="en-US"/>
        </w:rPr>
      </w:pPr>
    </w:p>
    <w:p w14:paraId="45B0C6D5" w14:textId="3942DC44" w:rsidR="009516A9" w:rsidRDefault="00B56557" w:rsidP="001E0888">
      <w:pPr>
        <w:rPr>
          <w:lang w:val="en-US"/>
        </w:rPr>
      </w:pPr>
      <w:r>
        <w:rPr>
          <w:lang w:val="en-US"/>
        </w:rPr>
        <w:t>J</w:t>
      </w:r>
      <w:r w:rsidRPr="00B56557">
        <w:rPr>
          <w:lang w:val="en-US"/>
        </w:rPr>
        <w:t>est częścią projektu NEFERTITI: Networking European Farms to Enhance Cross Fertilization and Innovation Uptake Through demonstracja.</w:t>
      </w:r>
    </w:p>
    <w:p w14:paraId="6FF8B2ED" w14:textId="77777777" w:rsidR="00B56557" w:rsidRPr="001E0888" w:rsidRDefault="00B56557" w:rsidP="001E0888">
      <w:pPr>
        <w:rPr>
          <w:lang w:val="en-US"/>
        </w:rPr>
      </w:pPr>
    </w:p>
    <w:p w14:paraId="691035F9" w14:textId="77777777" w:rsidR="00B56557" w:rsidRPr="00B56557" w:rsidRDefault="00B56557" w:rsidP="00B56557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B56557">
        <w:rPr>
          <w:rFonts w:ascii="Calibri" w:eastAsia="Times New Roman" w:hAnsi="Calibri" w:cs="Calibri"/>
          <w:color w:val="000000"/>
          <w:szCs w:val="22"/>
          <w:lang w:val="en-US" w:eastAsia="nl-NL"/>
        </w:rPr>
        <w:t>Rozumiem, że interakcje między uczestnikami wydarzenia mogą być obserwowane i rejestrowane za pomocą wideo i innych cyfrowych urządzeń nagrywających.</w:t>
      </w:r>
    </w:p>
    <w:p w14:paraId="2D1C1C5C" w14:textId="77777777" w:rsidR="009516A9" w:rsidRDefault="009516A9" w:rsidP="001E0888">
      <w:pPr>
        <w:rPr>
          <w:lang w:val="en-US"/>
        </w:rPr>
      </w:pPr>
    </w:p>
    <w:p w14:paraId="3DE7E1DF" w14:textId="3DA3E9EC" w:rsidR="00B56557" w:rsidRPr="00B56557" w:rsidRDefault="00B56557" w:rsidP="00B56557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B56557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Rozumiem, że nagrania te mogą być wykorzystywane do celów edukacyjnych, np. opracowywania kursów lub filmów informacyjnych do powszechnego użytku na </w:t>
      </w:r>
      <w:r w:rsidRPr="00B56557">
        <w:rPr>
          <w:rFonts w:ascii="Calibri" w:eastAsia="Times New Roman" w:hAnsi="Calibri" w:cs="Calibri"/>
          <w:color w:val="6C954F"/>
          <w:szCs w:val="22"/>
          <w:lang w:val="en-US" w:eastAsia="nl-NL"/>
        </w:rPr>
        <w:t>temat wydarzenia</w:t>
      </w:r>
      <w:r w:rsidRPr="00B56557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4A916C26" w14:textId="77777777" w:rsidR="009516A9" w:rsidRPr="001E0888" w:rsidRDefault="009516A9" w:rsidP="001E0888">
      <w:pPr>
        <w:rPr>
          <w:lang w:val="en-US"/>
        </w:rPr>
      </w:pPr>
    </w:p>
    <w:p w14:paraId="3C6BAD13" w14:textId="7C58A2D3" w:rsidR="00B56557" w:rsidRPr="00B56557" w:rsidRDefault="00B56557" w:rsidP="00B56557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B56557">
        <w:rPr>
          <w:rFonts w:ascii="Calibri" w:eastAsia="Times New Roman" w:hAnsi="Calibri" w:cs="Calibri"/>
          <w:color w:val="000000"/>
          <w:szCs w:val="22"/>
          <w:lang w:val="en-US" w:eastAsia="nl-NL"/>
        </w:rPr>
        <w:t>Rozumiem, że te nagrania mogą być analizowane przez badaczy zaangażowanych w projekt NEFERTITI, aby zrozumieć (rówieśnicze) procesy uczenia się między uczestnikami wydarzenia i poszerzyć wiedzę na temat</w:t>
      </w:r>
      <w:r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B56557">
        <w:rPr>
          <w:rFonts w:ascii="Calibri" w:eastAsia="Times New Roman" w:hAnsi="Calibri" w:cs="Calibri"/>
          <w:color w:val="6C954F"/>
          <w:szCs w:val="22"/>
          <w:lang w:val="en-US" w:eastAsia="nl-NL"/>
        </w:rPr>
        <w:t>tematu wydarzenia</w:t>
      </w:r>
      <w:r w:rsidRPr="00B56557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3031224F" w14:textId="77777777" w:rsidR="009516A9" w:rsidRPr="001E0888" w:rsidRDefault="009516A9" w:rsidP="001E0888">
      <w:pPr>
        <w:rPr>
          <w:lang w:val="en-US"/>
        </w:rPr>
      </w:pPr>
    </w:p>
    <w:p w14:paraId="2D82898B" w14:textId="77777777" w:rsidR="00B56557" w:rsidRPr="00B56557" w:rsidRDefault="00B56557" w:rsidP="00B56557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B56557">
        <w:rPr>
          <w:rFonts w:ascii="Calibri" w:eastAsia="Times New Roman" w:hAnsi="Calibri" w:cs="Calibri"/>
          <w:color w:val="000000"/>
          <w:szCs w:val="22"/>
          <w:lang w:val="en-US" w:eastAsia="nl-NL"/>
        </w:rPr>
        <w:t>Ponadto rozumiem, że te nagrania zostaną udostępnione partnerom projektu NEFERTITI i będą przechowywane w chronionym hasłem punkcie udostępniania. Rozumiem, że poszczególne nazwiska nie pojawią się w żadnym raporcie ani publikacji wynikającej z tego badania.</w:t>
      </w:r>
    </w:p>
    <w:p w14:paraId="189C39A9" w14:textId="77777777" w:rsidR="009516A9" w:rsidRPr="001E0888" w:rsidRDefault="009516A9" w:rsidP="001E0888">
      <w:pPr>
        <w:rPr>
          <w:lang w:val="en-US"/>
        </w:rPr>
      </w:pPr>
    </w:p>
    <w:p w14:paraId="26AD38F2" w14:textId="77777777" w:rsidR="00B56557" w:rsidRPr="00B56557" w:rsidRDefault="00B56557" w:rsidP="00B56557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B56557">
        <w:rPr>
          <w:rFonts w:ascii="Calibri" w:eastAsia="Times New Roman" w:hAnsi="Calibri" w:cs="Calibri"/>
          <w:color w:val="000000"/>
          <w:szCs w:val="22"/>
          <w:lang w:val="en-US" w:eastAsia="nl-NL"/>
        </w:rPr>
        <w:t>Wyrażam zgodę na wykorzystanie takich danych i nagrań, jak opisano powyżej, wyłącznie w celach naukowych i edukacyjnych określonych powyżej.</w:t>
      </w:r>
    </w:p>
    <w:p w14:paraId="383F85DE" w14:textId="77777777" w:rsidR="009516A9" w:rsidRPr="001E0888" w:rsidRDefault="009516A9" w:rsidP="001E0888">
      <w:pPr>
        <w:rPr>
          <w:lang w:val="en-US"/>
        </w:rPr>
      </w:pPr>
    </w:p>
    <w:p w14:paraId="08BF8450" w14:textId="1D11B16E" w:rsidR="001E0888" w:rsidRDefault="00B56557" w:rsidP="00B56557">
      <w:pPr>
        <w:spacing w:line="240" w:lineRule="auto"/>
        <w:rPr>
          <w:lang w:val="en-US"/>
        </w:rPr>
      </w:pPr>
      <w:r w:rsidRPr="00B56557">
        <w:rPr>
          <w:rFonts w:ascii="Calibri" w:eastAsia="Times New Roman" w:hAnsi="Calibri" w:cs="Calibri"/>
          <w:color w:val="000000"/>
          <w:szCs w:val="22"/>
          <w:lang w:val="en-US" w:eastAsia="nl-NL"/>
        </w:rPr>
        <w:t>Wiem, że w trakcie realizacji tego projektu mogę w każdej chwili wycofać swoją zgodę i odrzucić nagranie i że nie pociągnie to za sobą żadnej kary ani uszczerbku</w:t>
      </w:r>
      <w:r w:rsidR="001E0888" w:rsidRPr="001E0888">
        <w:rPr>
          <w:lang w:val="en-US"/>
        </w:rPr>
        <w:t>.</w:t>
      </w:r>
    </w:p>
    <w:p w14:paraId="4AD098D6" w14:textId="3F841558" w:rsidR="00B56557" w:rsidRPr="00B56557" w:rsidRDefault="00B56557" w:rsidP="00B56557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</w:p>
    <w:p w14:paraId="4933B55F" w14:textId="14919088" w:rsidR="00B56557" w:rsidRPr="00B56557" w:rsidRDefault="00B56557" w:rsidP="00B56557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B56557">
        <w:rPr>
          <w:rFonts w:ascii="Calibri" w:eastAsia="Times New Roman" w:hAnsi="Calibri" w:cs="Calibri"/>
          <w:color w:val="000000"/>
          <w:szCs w:val="22"/>
          <w:lang w:val="en-US" w:eastAsia="nl-NL"/>
        </w:rPr>
        <w:t>Jeśli wyrazisz na to zgodę, musisz podpisać kopię tego formularza zgody. Dziękujemy za rozważenie wzięcia udziału w tym badaniu.</w:t>
      </w:r>
    </w:p>
    <w:p w14:paraId="23AFECB8" w14:textId="77777777" w:rsidR="009516A9" w:rsidRPr="001E0888" w:rsidRDefault="009516A9" w:rsidP="001E0888">
      <w:pPr>
        <w:rPr>
          <w:lang w:val="en-US"/>
        </w:rPr>
      </w:pPr>
    </w:p>
    <w:p w14:paraId="1D0D97EE" w14:textId="77777777" w:rsidR="00B56557" w:rsidRDefault="00B56557" w:rsidP="001E0888">
      <w:pPr>
        <w:rPr>
          <w:lang w:val="en-US"/>
        </w:rPr>
      </w:pPr>
      <w:r w:rsidRPr="00B56557">
        <w:rPr>
          <w:lang w:val="en-US"/>
        </w:rPr>
        <w:t>Dalsze pytania dotyczące tego projektu są mile widziane i należy je kierować na adres:</w:t>
      </w:r>
    </w:p>
    <w:p w14:paraId="79FC0359" w14:textId="109418C5" w:rsidR="001E0888" w:rsidRPr="00B56557" w:rsidRDefault="00B56557" w:rsidP="001E0888">
      <w:pPr>
        <w:rPr>
          <w:lang w:val="en-US"/>
        </w:rPr>
      </w:pPr>
      <w:r w:rsidRPr="00B56557">
        <w:rPr>
          <w:color w:val="6C954F"/>
          <w:lang w:val="en-US"/>
        </w:rPr>
        <w:t>Nazwa osoby odpowiedzialnej</w:t>
      </w:r>
      <w:r w:rsidRPr="00B56557">
        <w:rPr>
          <w:lang w:val="en-US"/>
        </w:rPr>
        <w:t xml:space="preserve"> – </w:t>
      </w:r>
      <w:r w:rsidRPr="00B56557">
        <w:rPr>
          <w:color w:val="6C954F"/>
          <w:lang w:val="en-US"/>
        </w:rPr>
        <w:t>adres e-mail osoby odpowiedzialnej</w:t>
      </w:r>
    </w:p>
    <w:p w14:paraId="1D14F2A5" w14:textId="2453C959" w:rsidR="001E0888" w:rsidRPr="00B56557" w:rsidRDefault="001E0888" w:rsidP="001E0888">
      <w:pPr>
        <w:rPr>
          <w:color w:val="6C954F"/>
          <w:lang w:val="en-US"/>
        </w:rPr>
      </w:pPr>
    </w:p>
    <w:p w14:paraId="3D601F84" w14:textId="530AAE9C" w:rsidR="00100B6A" w:rsidRPr="00100B6A" w:rsidRDefault="00100B6A" w:rsidP="001E0888">
      <w:pPr>
        <w:rPr>
          <w:lang w:val="en-US"/>
        </w:rPr>
      </w:pPr>
      <w:r w:rsidRPr="00100B6A">
        <w:rPr>
          <w:lang w:val="en-US"/>
        </w:rPr>
        <w:t>Dat</w:t>
      </w:r>
      <w:r w:rsidR="00B56557">
        <w:rPr>
          <w:lang w:val="en-US"/>
        </w:rPr>
        <w:t>a</w:t>
      </w:r>
      <w:r w:rsidRPr="00100B6A">
        <w:rPr>
          <w:lang w:val="en-US"/>
        </w:rPr>
        <w:t xml:space="preserve">: </w:t>
      </w:r>
      <w:r w:rsidRPr="00100B6A">
        <w:rPr>
          <w:sz w:val="16"/>
          <w:szCs w:val="16"/>
          <w:lang w:val="en-US"/>
        </w:rPr>
        <w:t>…………</w:t>
      </w: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………………………………………………………………………………………………………………………………….</w:t>
      </w:r>
      <w:r w:rsidRPr="00100B6A">
        <w:rPr>
          <w:sz w:val="16"/>
          <w:szCs w:val="16"/>
          <w:lang w:val="en-US"/>
        </w:rPr>
        <w:t>…………</w:t>
      </w:r>
    </w:p>
    <w:p w14:paraId="61838415" w14:textId="44D48D24" w:rsidR="001E0888" w:rsidRDefault="001E0888" w:rsidP="001E0888">
      <w:pPr>
        <w:rPr>
          <w:color w:val="6C954F"/>
          <w:lang w:val="en-US"/>
        </w:rPr>
      </w:pPr>
    </w:p>
    <w:p w14:paraId="6F8B7857" w14:textId="1C86F252" w:rsidR="002E50C1" w:rsidRDefault="00B56557" w:rsidP="002E50C1">
      <w:pPr>
        <w:rPr>
          <w:lang w:val="en-US"/>
        </w:rPr>
      </w:pPr>
      <w:r w:rsidRPr="00B56557">
        <w:rPr>
          <w:lang w:val="en-US"/>
        </w:rPr>
        <w:t>Podpis</w:t>
      </w:r>
    </w:p>
    <w:p w14:paraId="000AE279" w14:textId="77777777" w:rsidR="00B56557" w:rsidRDefault="00B56557" w:rsidP="002E50C1">
      <w:pPr>
        <w:rPr>
          <w:color w:val="6C954F"/>
          <w:lang w:val="en-US"/>
        </w:rPr>
      </w:pPr>
    </w:p>
    <w:tbl>
      <w:tblPr>
        <w:tblStyle w:val="TableGrid"/>
        <w:tblW w:w="3118" w:type="dxa"/>
        <w:tblBorders>
          <w:top w:val="single" w:sz="4" w:space="0" w:color="6A5944"/>
          <w:left w:val="single" w:sz="4" w:space="0" w:color="6A5944"/>
          <w:bottom w:val="single" w:sz="4" w:space="0" w:color="6A5944"/>
          <w:right w:val="single" w:sz="4" w:space="0" w:color="6A5944"/>
          <w:insideH w:val="single" w:sz="4" w:space="0" w:color="6A5944"/>
          <w:insideV w:val="single" w:sz="4" w:space="0" w:color="6A5944"/>
        </w:tblBorders>
        <w:tblLook w:val="04A0" w:firstRow="1" w:lastRow="0" w:firstColumn="1" w:lastColumn="0" w:noHBand="0" w:noVBand="1"/>
      </w:tblPr>
      <w:tblGrid>
        <w:gridCol w:w="3118"/>
      </w:tblGrid>
      <w:tr w:rsidR="00100B6A" w14:paraId="107AB27F" w14:textId="77777777" w:rsidTr="00100B6A">
        <w:trPr>
          <w:trHeight w:val="1361"/>
        </w:trPr>
        <w:tc>
          <w:tcPr>
            <w:tcW w:w="3118" w:type="dxa"/>
          </w:tcPr>
          <w:p w14:paraId="5C2B9EDF" w14:textId="77777777" w:rsidR="00100B6A" w:rsidRDefault="00100B6A" w:rsidP="002E50C1">
            <w:pPr>
              <w:rPr>
                <w:lang w:val="en-US"/>
              </w:rPr>
            </w:pPr>
          </w:p>
        </w:tc>
      </w:tr>
    </w:tbl>
    <w:p w14:paraId="57660852" w14:textId="77777777" w:rsidR="00100B6A" w:rsidRPr="002E50C1" w:rsidRDefault="00100B6A" w:rsidP="002E50C1">
      <w:pPr>
        <w:rPr>
          <w:lang w:val="en-US"/>
        </w:rPr>
      </w:pPr>
    </w:p>
    <w:sectPr w:rsidR="00100B6A" w:rsidRPr="002E50C1" w:rsidSect="00AC44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95B8F" w14:textId="77777777" w:rsidR="008E4660" w:rsidRDefault="008E4660" w:rsidP="002E50C1">
      <w:r>
        <w:separator/>
      </w:r>
    </w:p>
    <w:p w14:paraId="137A5751" w14:textId="77777777" w:rsidR="008E4660" w:rsidRDefault="008E4660"/>
  </w:endnote>
  <w:endnote w:type="continuationSeparator" w:id="0">
    <w:p w14:paraId="2998B8B6" w14:textId="77777777" w:rsidR="008E4660" w:rsidRDefault="008E4660" w:rsidP="002E50C1">
      <w:r>
        <w:continuationSeparator/>
      </w:r>
    </w:p>
    <w:p w14:paraId="62F2EEF7" w14:textId="77777777" w:rsidR="008E4660" w:rsidRDefault="008E46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5477" w14:textId="77777777" w:rsidR="00317184" w:rsidRDefault="00317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3F7A3F3E" w:rsidR="003C2F29" w:rsidRPr="003C2F29" w:rsidRDefault="003C2F29" w:rsidP="00ED25EA">
    <w:pPr>
      <w:pStyle w:val="Footer"/>
      <w:ind w:left="284"/>
      <w:jc w:val="center"/>
      <w:rPr>
        <w:lang w:val="en-US"/>
      </w:rPr>
    </w:pPr>
    <w:r w:rsidRPr="00AC44DC">
      <w:rPr>
        <w:color w:val="6C954F"/>
        <w:lang w:val="en-US"/>
      </w:rPr>
      <w:t>FARMDEMO –</w:t>
    </w:r>
    <w:r>
      <w:rPr>
        <w:lang w:val="en-US"/>
      </w:rPr>
      <w:t xml:space="preserve"> </w:t>
    </w:r>
    <w:r w:rsidRPr="003C2F29">
      <w:rPr>
        <w:lang w:val="en-US"/>
      </w:rPr>
      <w:fldChar w:fldCharType="begin"/>
    </w:r>
    <w:r w:rsidRPr="003C2F29">
      <w:rPr>
        <w:lang w:val="en-US"/>
      </w:rPr>
      <w:instrText>PAGE   \* MERGEFORMAT</w:instrText>
    </w:r>
    <w:r w:rsidRPr="003C2F29">
      <w:rPr>
        <w:lang w:val="en-US"/>
      </w:rPr>
      <w:fldChar w:fldCharType="separate"/>
    </w:r>
    <w:r w:rsidR="00D10AFC">
      <w:rPr>
        <w:noProof/>
        <w:lang w:val="en-US"/>
      </w:rPr>
      <w:t>1</w:t>
    </w:r>
    <w:r w:rsidRPr="003C2F29">
      <w:rPr>
        <w:lang w:val="en-US"/>
      </w:rPr>
      <w:fldChar w:fldCharType="end"/>
    </w:r>
  </w:p>
  <w:p w14:paraId="67C90067" w14:textId="77777777" w:rsidR="00185901" w:rsidRPr="00100B6A" w:rsidRDefault="00185901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4539" w14:textId="77777777" w:rsidR="00317184" w:rsidRDefault="00317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4848" w14:textId="77777777" w:rsidR="008E4660" w:rsidRDefault="008E4660" w:rsidP="002E50C1">
      <w:r>
        <w:separator/>
      </w:r>
    </w:p>
    <w:p w14:paraId="45DABDE9" w14:textId="77777777" w:rsidR="008E4660" w:rsidRDefault="008E4660"/>
  </w:footnote>
  <w:footnote w:type="continuationSeparator" w:id="0">
    <w:p w14:paraId="69C537A4" w14:textId="77777777" w:rsidR="008E4660" w:rsidRDefault="008E4660" w:rsidP="002E50C1">
      <w:r>
        <w:continuationSeparator/>
      </w:r>
    </w:p>
    <w:p w14:paraId="4DF48989" w14:textId="77777777" w:rsidR="008E4660" w:rsidRDefault="008E46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99D5" w14:textId="77777777" w:rsidR="00317184" w:rsidRDefault="00317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C191" w14:textId="77777777" w:rsidR="00317184" w:rsidRDefault="003171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4D7B" w14:textId="77777777" w:rsidR="00317184" w:rsidRDefault="00317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766185">
    <w:abstractNumId w:val="0"/>
  </w:num>
  <w:num w:numId="2" w16cid:durableId="695273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67B4B"/>
    <w:rsid w:val="00181EB2"/>
    <w:rsid w:val="00185901"/>
    <w:rsid w:val="001E0888"/>
    <w:rsid w:val="00211F31"/>
    <w:rsid w:val="00231468"/>
    <w:rsid w:val="002E2A5B"/>
    <w:rsid w:val="002E50C1"/>
    <w:rsid w:val="00317184"/>
    <w:rsid w:val="003475D3"/>
    <w:rsid w:val="003B6224"/>
    <w:rsid w:val="003C2F29"/>
    <w:rsid w:val="00422C02"/>
    <w:rsid w:val="004A0B8A"/>
    <w:rsid w:val="0053798D"/>
    <w:rsid w:val="00580D5C"/>
    <w:rsid w:val="00622AF2"/>
    <w:rsid w:val="006D3712"/>
    <w:rsid w:val="007A7D2C"/>
    <w:rsid w:val="00860FCE"/>
    <w:rsid w:val="00880F0C"/>
    <w:rsid w:val="008E3579"/>
    <w:rsid w:val="008E4660"/>
    <w:rsid w:val="009516A9"/>
    <w:rsid w:val="009E0DD3"/>
    <w:rsid w:val="00A02C25"/>
    <w:rsid w:val="00AC44DC"/>
    <w:rsid w:val="00B115DE"/>
    <w:rsid w:val="00B56557"/>
    <w:rsid w:val="00BA00DB"/>
    <w:rsid w:val="00BD1FAD"/>
    <w:rsid w:val="00BE26F4"/>
    <w:rsid w:val="00C51A75"/>
    <w:rsid w:val="00C63844"/>
    <w:rsid w:val="00D10AFC"/>
    <w:rsid w:val="00D135D1"/>
    <w:rsid w:val="00D21774"/>
    <w:rsid w:val="00D363A4"/>
    <w:rsid w:val="00DB29F6"/>
    <w:rsid w:val="00E47F30"/>
    <w:rsid w:val="00EC4193"/>
    <w:rsid w:val="00ED25EA"/>
    <w:rsid w:val="00F02754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AF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A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A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5</cp:revision>
  <dcterms:created xsi:type="dcterms:W3CDTF">2022-04-22T11:16:00Z</dcterms:created>
  <dcterms:modified xsi:type="dcterms:W3CDTF">2022-07-07T13:25:00Z</dcterms:modified>
</cp:coreProperties>
</file>