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F" w:rsidRPr="00263071" w:rsidRDefault="00416039" w:rsidP="00C0225A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en-GB"/>
        </w:rPr>
      </w:pP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>[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Event type</w:t>
      </w: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>]: “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[Title Event]</w:t>
      </w: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>”</w:t>
      </w:r>
    </w:p>
    <w:p w:rsidR="005756B4" w:rsidRPr="00321BBA" w:rsidRDefault="00416039" w:rsidP="00C0225A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en-GB"/>
        </w:rPr>
      </w:pPr>
      <w:r w:rsidRPr="00321BBA">
        <w:rPr>
          <w:rFonts w:ascii="Carnas ExtraBold" w:hAnsi="Carnas ExtraBold"/>
          <w:color w:val="auto"/>
          <w:sz w:val="32"/>
          <w:szCs w:val="40"/>
          <w:lang w:val="en-GB"/>
        </w:rPr>
        <w:t xml:space="preserve"> </w:t>
      </w:r>
      <w:r w:rsidRPr="00321BBA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[Date ]</w:t>
      </w:r>
      <w:r w:rsidR="005756B4" w:rsidRPr="00321BBA">
        <w:rPr>
          <w:rFonts w:ascii="Carnas ExtraBold" w:hAnsi="Carnas ExtraBold"/>
          <w:color w:val="auto"/>
          <w:sz w:val="32"/>
          <w:szCs w:val="40"/>
          <w:lang w:val="en-GB"/>
        </w:rPr>
        <w:t xml:space="preserve">, </w:t>
      </w:r>
      <w:r w:rsidRPr="00321BBA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[Location]</w:t>
      </w:r>
    </w:p>
    <w:p w:rsidR="00C0225A" w:rsidRPr="00263071" w:rsidRDefault="00321BBA" w:rsidP="00C0225A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nl-BE"/>
        </w:rPr>
      </w:pPr>
      <w:proofErr w:type="spellStart"/>
      <w:r>
        <w:rPr>
          <w:rFonts w:ascii="Carnas ExtraBold" w:hAnsi="Carnas ExtraBold"/>
          <w:color w:val="auto"/>
          <w:sz w:val="32"/>
          <w:szCs w:val="40"/>
          <w:lang w:val="nl-BE"/>
        </w:rPr>
        <w:t>Registration</w:t>
      </w:r>
      <w:proofErr w:type="spellEnd"/>
      <w:r w:rsidR="00C0225A" w:rsidRPr="00263071">
        <w:rPr>
          <w:rFonts w:ascii="Carnas ExtraBold" w:hAnsi="Carnas ExtraBold"/>
          <w:color w:val="auto"/>
          <w:sz w:val="32"/>
          <w:szCs w:val="40"/>
          <w:lang w:val="nl-BE"/>
        </w:rPr>
        <w:t>/</w:t>
      </w:r>
      <w:proofErr w:type="spellStart"/>
      <w:r w:rsidR="00416039" w:rsidRPr="00263071">
        <w:rPr>
          <w:rFonts w:ascii="Carnas ExtraBold" w:hAnsi="Carnas ExtraBold"/>
          <w:color w:val="auto"/>
          <w:sz w:val="32"/>
          <w:szCs w:val="40"/>
          <w:lang w:val="nl-BE"/>
        </w:rPr>
        <w:t>Informed</w:t>
      </w:r>
      <w:proofErr w:type="spellEnd"/>
      <w:r w:rsidR="00416039" w:rsidRPr="00263071">
        <w:rPr>
          <w:rFonts w:ascii="Carnas ExtraBold" w:hAnsi="Carnas ExtraBold"/>
          <w:color w:val="auto"/>
          <w:sz w:val="32"/>
          <w:szCs w:val="40"/>
          <w:lang w:val="nl-BE"/>
        </w:rPr>
        <w:t xml:space="preserve"> consent</w:t>
      </w:r>
    </w:p>
    <w:p w:rsidR="009661FD" w:rsidRPr="00263071" w:rsidRDefault="009661FD" w:rsidP="009661FD">
      <w:pPr>
        <w:rPr>
          <w:rFonts w:ascii="Carnas" w:hAnsi="Carnas"/>
          <w:lang w:val="en-GB"/>
        </w:rPr>
      </w:pPr>
      <w:r w:rsidRPr="00263071">
        <w:rPr>
          <w:rFonts w:ascii="Carnas" w:hAnsi="Carnas"/>
          <w:lang w:val="en-GB"/>
        </w:rPr>
        <w:t>By signing this document, the participants gives permission to (the partners of) [</w:t>
      </w:r>
      <w:r w:rsidRPr="00263071">
        <w:rPr>
          <w:rFonts w:ascii="Carnas" w:hAnsi="Carnas"/>
          <w:highlight w:val="yellow"/>
          <w:lang w:val="en-GB"/>
        </w:rPr>
        <w:t>Name of the organisation/ project</w:t>
      </w:r>
      <w:r w:rsidRPr="00263071">
        <w:rPr>
          <w:rFonts w:ascii="Carnas" w:hAnsi="Carnas"/>
          <w:lang w:val="en-GB"/>
        </w:rPr>
        <w:t xml:space="preserve">] to process and analyse any of the data produced during the </w:t>
      </w:r>
      <w:r w:rsidRPr="00263071">
        <w:rPr>
          <w:rFonts w:ascii="Carnas" w:hAnsi="Carnas"/>
          <w:highlight w:val="yellow"/>
          <w:lang w:val="en-GB"/>
        </w:rPr>
        <w:t>[event type]</w:t>
      </w:r>
      <w:r w:rsidRPr="00263071">
        <w:rPr>
          <w:rFonts w:ascii="Carnas" w:hAnsi="Carnas"/>
          <w:lang w:val="en-GB"/>
        </w:rPr>
        <w:t xml:space="preserve">. The participant allows that during the </w:t>
      </w:r>
      <w:r w:rsidRPr="00263071">
        <w:rPr>
          <w:rFonts w:ascii="Carnas" w:hAnsi="Carnas"/>
          <w:highlight w:val="yellow"/>
          <w:lang w:val="en-GB"/>
        </w:rPr>
        <w:t>[event type]</w:t>
      </w:r>
      <w:r w:rsidRPr="00263071">
        <w:rPr>
          <w:rFonts w:ascii="Carnas" w:hAnsi="Carnas"/>
          <w:lang w:val="en-GB"/>
        </w:rPr>
        <w:t xml:space="preserve"> minutes, photos and video or audio recording</w:t>
      </w:r>
      <w:r>
        <w:rPr>
          <w:rFonts w:ascii="Carnas" w:hAnsi="Carnas"/>
          <w:lang w:val="en-GB"/>
        </w:rPr>
        <w:t>s</w:t>
      </w:r>
      <w:r w:rsidRPr="00263071">
        <w:rPr>
          <w:rFonts w:ascii="Carnas" w:hAnsi="Carnas"/>
          <w:lang w:val="en-GB"/>
        </w:rPr>
        <w:t xml:space="preserve"> are being made. In future, </w:t>
      </w:r>
      <w:r>
        <w:rPr>
          <w:rFonts w:ascii="Carnas" w:hAnsi="Carnas"/>
          <w:lang w:val="en-GB"/>
        </w:rPr>
        <w:t>these data</w:t>
      </w:r>
      <w:r w:rsidRPr="00263071">
        <w:rPr>
          <w:rFonts w:ascii="Carnas" w:hAnsi="Carnas"/>
          <w:lang w:val="en-GB"/>
        </w:rPr>
        <w:t xml:space="preserve"> can be used both for </w:t>
      </w:r>
      <w:r w:rsidRPr="00263071">
        <w:rPr>
          <w:rFonts w:ascii="Carnas" w:hAnsi="Carnas"/>
          <w:highlight w:val="yellow"/>
          <w:lang w:val="en-GB"/>
        </w:rPr>
        <w:t>[specify the purpose for which the recordings will be used</w:t>
      </w:r>
      <w:r>
        <w:rPr>
          <w:rFonts w:ascii="Carnas" w:hAnsi="Carnas"/>
          <w:highlight w:val="yellow"/>
          <w:lang w:val="en-GB"/>
        </w:rPr>
        <w:t>,</w:t>
      </w:r>
      <w:r w:rsidRPr="00263071">
        <w:rPr>
          <w:rFonts w:ascii="Carnas" w:hAnsi="Carnas"/>
          <w:highlight w:val="yellow"/>
          <w:lang w:val="en-GB"/>
        </w:rPr>
        <w:t xml:space="preserve"> e.g., research on the organisation of farm demonstrations, education on the use of pesticides on wheat, communication to the members of an organisation]</w:t>
      </w:r>
      <w:r w:rsidRPr="00263071">
        <w:rPr>
          <w:rFonts w:ascii="Carnas" w:hAnsi="Carnas"/>
          <w:lang w:val="en-GB"/>
        </w:rPr>
        <w:t xml:space="preserve">. The data will be stored on a password secured network location, that is only accessible by (the partners of) </w:t>
      </w:r>
      <w:r w:rsidRPr="00263071">
        <w:rPr>
          <w:rFonts w:ascii="Carnas" w:hAnsi="Carnas"/>
          <w:highlight w:val="yellow"/>
          <w:lang w:val="en-GB"/>
        </w:rPr>
        <w:t>[</w:t>
      </w:r>
      <w:r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. No individual name will appear in reports or publications published by </w:t>
      </w:r>
      <w:r w:rsidRPr="00263071">
        <w:rPr>
          <w:rFonts w:ascii="Carnas" w:hAnsi="Carnas"/>
          <w:highlight w:val="yellow"/>
          <w:lang w:val="en-GB"/>
        </w:rPr>
        <w:t>[</w:t>
      </w:r>
      <w:r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, unless explicit permission is given by the participant. At all times, the participant has the right to access, change or delete his/her personal data stored by </w:t>
      </w:r>
      <w:r w:rsidRPr="00263071">
        <w:rPr>
          <w:rFonts w:ascii="Carnas" w:hAnsi="Carnas"/>
          <w:highlight w:val="yellow"/>
          <w:lang w:val="en-GB"/>
        </w:rPr>
        <w:t>[</w:t>
      </w:r>
      <w:r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. </w:t>
      </w:r>
    </w:p>
    <w:tbl>
      <w:tblPr>
        <w:tblStyle w:val="Tabelrasterlicht"/>
        <w:tblW w:w="5000" w:type="pct"/>
        <w:tblLook w:val="04A0" w:firstRow="1" w:lastRow="0" w:firstColumn="1" w:lastColumn="0" w:noHBand="0" w:noVBand="1"/>
      </w:tblPr>
      <w:tblGrid>
        <w:gridCol w:w="916"/>
        <w:gridCol w:w="2623"/>
        <w:gridCol w:w="2835"/>
        <w:gridCol w:w="2688"/>
      </w:tblGrid>
      <w:tr w:rsidR="0072557D" w:rsidRPr="00263071" w:rsidTr="00C0225A">
        <w:trPr>
          <w:trHeight w:val="454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447" w:type="pct"/>
            <w:vAlign w:val="center"/>
          </w:tcPr>
          <w:p w:rsidR="0072557D" w:rsidRPr="00263071" w:rsidRDefault="008C0003" w:rsidP="00C6243C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Name</w:t>
            </w:r>
          </w:p>
        </w:tc>
        <w:tc>
          <w:tcPr>
            <w:tcW w:w="1564" w:type="pct"/>
            <w:vAlign w:val="center"/>
          </w:tcPr>
          <w:p w:rsidR="0072557D" w:rsidRPr="00263071" w:rsidRDefault="008C0003" w:rsidP="00C6243C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proofErr w:type="spellStart"/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Affiliation</w:t>
            </w:r>
            <w:proofErr w:type="spellEnd"/>
          </w:p>
        </w:tc>
        <w:tc>
          <w:tcPr>
            <w:tcW w:w="1483" w:type="pct"/>
            <w:vAlign w:val="center"/>
          </w:tcPr>
          <w:p w:rsidR="0072557D" w:rsidRPr="00263071" w:rsidRDefault="008C0003" w:rsidP="00C6243C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proofErr w:type="spellStart"/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Signature</w:t>
            </w:r>
            <w:proofErr w:type="spellEnd"/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1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spacing w:after="0" w:line="240" w:lineRule="auto"/>
              <w:rPr>
                <w:rFonts w:ascii="Carnas" w:hAnsi="Carnas" w:cs="Arial"/>
                <w:sz w:val="20"/>
                <w:szCs w:val="20"/>
                <w:lang w:eastAsia="en-GB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2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3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highlight w:val="yellow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4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5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6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7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8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9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72557D" w:rsidRPr="00263071" w:rsidTr="00C0225A">
        <w:trPr>
          <w:trHeight w:val="737"/>
        </w:trPr>
        <w:tc>
          <w:tcPr>
            <w:tcW w:w="505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10</w:t>
            </w:r>
          </w:p>
        </w:tc>
        <w:tc>
          <w:tcPr>
            <w:tcW w:w="1447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72557D" w:rsidRPr="00263071" w:rsidRDefault="0072557D" w:rsidP="00C6243C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72557D" w:rsidRPr="00263071" w:rsidRDefault="0072557D" w:rsidP="00C6243C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</w:tbl>
    <w:p w:rsidR="00263071" w:rsidRPr="00263071" w:rsidRDefault="00263071" w:rsidP="00263071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en-GB"/>
        </w:rPr>
      </w:pPr>
      <w:r w:rsidRPr="00263071">
        <w:rPr>
          <w:rFonts w:ascii="Carnas ExtraBold" w:hAnsi="Carnas ExtraBold"/>
          <w:color w:val="auto"/>
          <w:sz w:val="36"/>
          <w:szCs w:val="40"/>
          <w:lang w:val="en-GB"/>
        </w:rPr>
        <w:lastRenderedPageBreak/>
        <w:t>[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Event type</w:t>
      </w: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>]: “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[Title Event]</w:t>
      </w: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>”</w:t>
      </w:r>
    </w:p>
    <w:p w:rsidR="00263071" w:rsidRPr="00263071" w:rsidRDefault="00263071" w:rsidP="00263071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en-GB"/>
        </w:rPr>
      </w:pP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 xml:space="preserve"> 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[Date ]</w:t>
      </w:r>
      <w:r w:rsidRPr="00263071">
        <w:rPr>
          <w:rFonts w:ascii="Carnas ExtraBold" w:hAnsi="Carnas ExtraBold"/>
          <w:color w:val="auto"/>
          <w:sz w:val="32"/>
          <w:szCs w:val="40"/>
          <w:lang w:val="en-GB"/>
        </w:rPr>
        <w:t xml:space="preserve">, </w:t>
      </w:r>
      <w:r w:rsidRPr="00263071">
        <w:rPr>
          <w:rFonts w:ascii="Carnas ExtraBold" w:hAnsi="Carnas ExtraBold"/>
          <w:color w:val="auto"/>
          <w:sz w:val="32"/>
          <w:szCs w:val="40"/>
          <w:highlight w:val="yellow"/>
          <w:lang w:val="en-GB"/>
        </w:rPr>
        <w:t>[Location]</w:t>
      </w:r>
    </w:p>
    <w:p w:rsidR="00263071" w:rsidRPr="00263071" w:rsidRDefault="00321BBA" w:rsidP="00263071">
      <w:pPr>
        <w:pStyle w:val="Koptekst"/>
        <w:spacing w:after="120"/>
        <w:jc w:val="center"/>
        <w:outlineLvl w:val="0"/>
        <w:rPr>
          <w:rFonts w:ascii="Carnas ExtraBold" w:hAnsi="Carnas ExtraBold"/>
          <w:color w:val="auto"/>
          <w:sz w:val="32"/>
          <w:szCs w:val="40"/>
          <w:lang w:val="en-GB"/>
        </w:rPr>
      </w:pPr>
      <w:r>
        <w:rPr>
          <w:rFonts w:ascii="Carnas ExtraBold" w:hAnsi="Carnas ExtraBold"/>
          <w:color w:val="auto"/>
          <w:sz w:val="32"/>
          <w:szCs w:val="40"/>
          <w:lang w:val="en-GB"/>
        </w:rPr>
        <w:t>Registration</w:t>
      </w:r>
      <w:bookmarkStart w:id="0" w:name="_GoBack"/>
      <w:bookmarkEnd w:id="0"/>
      <w:r w:rsidR="00263071" w:rsidRPr="00263071">
        <w:rPr>
          <w:rFonts w:ascii="Carnas ExtraBold" w:hAnsi="Carnas ExtraBold"/>
          <w:color w:val="auto"/>
          <w:sz w:val="32"/>
          <w:szCs w:val="40"/>
          <w:lang w:val="en-GB"/>
        </w:rPr>
        <w:t>/Informed consent</w:t>
      </w:r>
    </w:p>
    <w:p w:rsidR="008C0003" w:rsidRPr="00263071" w:rsidRDefault="008C0003" w:rsidP="008C0003">
      <w:pPr>
        <w:rPr>
          <w:rFonts w:ascii="Carnas" w:hAnsi="Carnas"/>
          <w:lang w:val="en-GB"/>
        </w:rPr>
      </w:pPr>
      <w:r w:rsidRPr="00263071">
        <w:rPr>
          <w:rFonts w:ascii="Carnas" w:hAnsi="Carnas"/>
          <w:lang w:val="en-GB"/>
        </w:rPr>
        <w:t>By signing this document, the participants gives permission to (the partners of) [</w:t>
      </w:r>
      <w:r w:rsidRPr="00263071">
        <w:rPr>
          <w:rFonts w:ascii="Carnas" w:hAnsi="Carnas"/>
          <w:highlight w:val="yellow"/>
          <w:lang w:val="en-GB"/>
        </w:rPr>
        <w:t>Name of the organisation/ project</w:t>
      </w:r>
      <w:r w:rsidRPr="00263071">
        <w:rPr>
          <w:rFonts w:ascii="Carnas" w:hAnsi="Carnas"/>
          <w:lang w:val="en-GB"/>
        </w:rPr>
        <w:t xml:space="preserve">] to process and analyse any of the data produced during the </w:t>
      </w:r>
      <w:r w:rsidRPr="00263071">
        <w:rPr>
          <w:rFonts w:ascii="Carnas" w:hAnsi="Carnas"/>
          <w:highlight w:val="yellow"/>
          <w:lang w:val="en-GB"/>
        </w:rPr>
        <w:t>[event type]</w:t>
      </w:r>
      <w:r w:rsidRPr="00263071">
        <w:rPr>
          <w:rFonts w:ascii="Carnas" w:hAnsi="Carnas"/>
          <w:lang w:val="en-GB"/>
        </w:rPr>
        <w:t xml:space="preserve">. The participant allows that during the </w:t>
      </w:r>
      <w:r w:rsidRPr="00263071">
        <w:rPr>
          <w:rFonts w:ascii="Carnas" w:hAnsi="Carnas"/>
          <w:highlight w:val="yellow"/>
          <w:lang w:val="en-GB"/>
        </w:rPr>
        <w:t>[event type]</w:t>
      </w:r>
      <w:r w:rsidRPr="00263071">
        <w:rPr>
          <w:rFonts w:ascii="Carnas" w:hAnsi="Carnas"/>
          <w:lang w:val="en-GB"/>
        </w:rPr>
        <w:t xml:space="preserve"> minutes, photos and video or audio recording</w:t>
      </w:r>
      <w:r w:rsidR="00263071">
        <w:rPr>
          <w:rFonts w:ascii="Carnas" w:hAnsi="Carnas"/>
          <w:lang w:val="en-GB"/>
        </w:rPr>
        <w:t>s</w:t>
      </w:r>
      <w:r w:rsidRPr="00263071">
        <w:rPr>
          <w:rFonts w:ascii="Carnas" w:hAnsi="Carnas"/>
          <w:lang w:val="en-GB"/>
        </w:rPr>
        <w:t xml:space="preserve"> are being made. In future, </w:t>
      </w:r>
      <w:r w:rsidR="00263071">
        <w:rPr>
          <w:rFonts w:ascii="Carnas" w:hAnsi="Carnas"/>
          <w:lang w:val="en-GB"/>
        </w:rPr>
        <w:t>these data</w:t>
      </w:r>
      <w:r w:rsidRPr="00263071">
        <w:rPr>
          <w:rFonts w:ascii="Carnas" w:hAnsi="Carnas"/>
          <w:lang w:val="en-GB"/>
        </w:rPr>
        <w:t xml:space="preserve"> can be used both for </w:t>
      </w:r>
      <w:r w:rsidRPr="00263071">
        <w:rPr>
          <w:rFonts w:ascii="Carnas" w:hAnsi="Carnas"/>
          <w:highlight w:val="yellow"/>
          <w:lang w:val="en-GB"/>
        </w:rPr>
        <w:t>[specify the purpose for which the recordings will be used</w:t>
      </w:r>
      <w:r w:rsidR="009661FD">
        <w:rPr>
          <w:rFonts w:ascii="Carnas" w:hAnsi="Carnas"/>
          <w:highlight w:val="yellow"/>
          <w:lang w:val="en-GB"/>
        </w:rPr>
        <w:t>,</w:t>
      </w:r>
      <w:r w:rsidRPr="00263071">
        <w:rPr>
          <w:rFonts w:ascii="Carnas" w:hAnsi="Carnas"/>
          <w:highlight w:val="yellow"/>
          <w:lang w:val="en-GB"/>
        </w:rPr>
        <w:t xml:space="preserve"> e.g., research on the organisation of farm demonstrations, education on the use of pesticides on wheat, communication to the members of an organisation]</w:t>
      </w:r>
      <w:r w:rsidRPr="00263071">
        <w:rPr>
          <w:rFonts w:ascii="Carnas" w:hAnsi="Carnas"/>
          <w:lang w:val="en-GB"/>
        </w:rPr>
        <w:t xml:space="preserve">. The data will be stored on a password secured network location, that is only accessible by (the partners of) </w:t>
      </w:r>
      <w:r w:rsidRPr="00263071">
        <w:rPr>
          <w:rFonts w:ascii="Carnas" w:hAnsi="Carnas"/>
          <w:highlight w:val="yellow"/>
          <w:lang w:val="en-GB"/>
        </w:rPr>
        <w:t>[</w:t>
      </w:r>
      <w:r w:rsidR="009661FD"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. No individual name will appear in reports or publications published by </w:t>
      </w:r>
      <w:r w:rsidRPr="00263071">
        <w:rPr>
          <w:rFonts w:ascii="Carnas" w:hAnsi="Carnas"/>
          <w:highlight w:val="yellow"/>
          <w:lang w:val="en-GB"/>
        </w:rPr>
        <w:t>[</w:t>
      </w:r>
      <w:r w:rsidR="009661FD"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, unless explicit permission is given by the participant. At all times, the participant has the right to access, change or delete his/her personal data stored by </w:t>
      </w:r>
      <w:r w:rsidRPr="00263071">
        <w:rPr>
          <w:rFonts w:ascii="Carnas" w:hAnsi="Carnas"/>
          <w:highlight w:val="yellow"/>
          <w:lang w:val="en-GB"/>
        </w:rPr>
        <w:t>[</w:t>
      </w:r>
      <w:r w:rsidR="009661FD">
        <w:rPr>
          <w:rFonts w:ascii="Carnas" w:hAnsi="Carnas"/>
          <w:highlight w:val="yellow"/>
          <w:lang w:val="en-GB"/>
        </w:rPr>
        <w:t xml:space="preserve">Name of </w:t>
      </w:r>
      <w:r w:rsidRPr="00263071">
        <w:rPr>
          <w:rFonts w:ascii="Carnas" w:hAnsi="Carnas"/>
          <w:highlight w:val="yellow"/>
          <w:lang w:val="en-GB"/>
        </w:rPr>
        <w:t>the organisation/project]</w:t>
      </w:r>
      <w:r w:rsidRPr="00263071">
        <w:rPr>
          <w:rFonts w:ascii="Carnas" w:hAnsi="Carnas"/>
          <w:lang w:val="en-GB"/>
        </w:rPr>
        <w:t xml:space="preserve">. </w:t>
      </w:r>
    </w:p>
    <w:tbl>
      <w:tblPr>
        <w:tblStyle w:val="Tabelrasterlicht"/>
        <w:tblW w:w="5000" w:type="pct"/>
        <w:tblLook w:val="04A0" w:firstRow="1" w:lastRow="0" w:firstColumn="1" w:lastColumn="0" w:noHBand="0" w:noVBand="1"/>
      </w:tblPr>
      <w:tblGrid>
        <w:gridCol w:w="916"/>
        <w:gridCol w:w="2623"/>
        <w:gridCol w:w="2835"/>
        <w:gridCol w:w="2688"/>
      </w:tblGrid>
      <w:tr w:rsidR="008C0003" w:rsidRPr="00263071" w:rsidTr="009B2C10">
        <w:trPr>
          <w:trHeight w:val="454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Name</w:t>
            </w: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proofErr w:type="spellStart"/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Affiliation</w:t>
            </w:r>
            <w:proofErr w:type="spellEnd"/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b/>
                <w:sz w:val="24"/>
                <w:szCs w:val="24"/>
                <w:lang w:val="nl-BE"/>
              </w:rPr>
            </w:pPr>
            <w:proofErr w:type="spellStart"/>
            <w:r w:rsidRPr="00263071">
              <w:rPr>
                <w:rFonts w:ascii="Carnas" w:hAnsi="Carnas" w:cs="Calibri"/>
                <w:b/>
                <w:sz w:val="24"/>
                <w:szCs w:val="24"/>
                <w:lang w:val="nl-BE"/>
              </w:rPr>
              <w:t>Signature</w:t>
            </w:r>
            <w:proofErr w:type="spellEnd"/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1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spacing w:after="0" w:line="240" w:lineRule="auto"/>
              <w:rPr>
                <w:rFonts w:ascii="Carnas" w:hAnsi="Carnas" w:cs="Arial"/>
                <w:sz w:val="20"/>
                <w:szCs w:val="20"/>
                <w:lang w:eastAsia="en-GB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2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3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highlight w:val="yellow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4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5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6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7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8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9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  <w:tr w:rsidR="008C0003" w:rsidRPr="00263071" w:rsidTr="009B2C10">
        <w:trPr>
          <w:trHeight w:val="737"/>
        </w:trPr>
        <w:tc>
          <w:tcPr>
            <w:tcW w:w="505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  <w:r w:rsidRPr="00263071">
              <w:rPr>
                <w:rFonts w:ascii="Carnas" w:hAnsi="Carnas" w:cs="Calibri"/>
                <w:sz w:val="24"/>
                <w:szCs w:val="24"/>
                <w:lang w:val="nl-BE"/>
              </w:rPr>
              <w:t>10</w:t>
            </w:r>
          </w:p>
        </w:tc>
        <w:tc>
          <w:tcPr>
            <w:tcW w:w="1447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8C0003" w:rsidRPr="00263071" w:rsidRDefault="008C0003" w:rsidP="009B2C10">
            <w:pPr>
              <w:rPr>
                <w:rFonts w:ascii="Carnas" w:hAnsi="Carnas" w:cs="Arial"/>
                <w:sz w:val="20"/>
                <w:szCs w:val="20"/>
              </w:rPr>
            </w:pPr>
          </w:p>
        </w:tc>
        <w:tc>
          <w:tcPr>
            <w:tcW w:w="1483" w:type="pct"/>
            <w:vAlign w:val="center"/>
          </w:tcPr>
          <w:p w:rsidR="008C0003" w:rsidRPr="00263071" w:rsidRDefault="008C0003" w:rsidP="009B2C10">
            <w:pPr>
              <w:keepLines/>
              <w:spacing w:after="0"/>
              <w:rPr>
                <w:rFonts w:ascii="Carnas" w:hAnsi="Carnas" w:cs="Calibri"/>
                <w:sz w:val="24"/>
                <w:szCs w:val="24"/>
                <w:lang w:val="nl-BE"/>
              </w:rPr>
            </w:pPr>
          </w:p>
        </w:tc>
      </w:tr>
    </w:tbl>
    <w:p w:rsidR="00121114" w:rsidRPr="00263071" w:rsidRDefault="00121114" w:rsidP="00263071">
      <w:pPr>
        <w:pStyle w:val="Koptekst"/>
        <w:spacing w:after="120"/>
        <w:outlineLvl w:val="0"/>
        <w:rPr>
          <w:rFonts w:ascii="Carnas" w:hAnsi="Carnas"/>
          <w:lang w:val="nl-BE"/>
        </w:rPr>
      </w:pPr>
    </w:p>
    <w:sectPr w:rsidR="00121114" w:rsidRPr="00263071" w:rsidSect="00CD11C3">
      <w:head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37" w:rsidRDefault="00266F37" w:rsidP="00621740">
      <w:pPr>
        <w:spacing w:after="0" w:line="240" w:lineRule="auto"/>
      </w:pPr>
      <w:r>
        <w:separator/>
      </w:r>
    </w:p>
  </w:endnote>
  <w:endnote w:type="continuationSeparator" w:id="0">
    <w:p w:rsidR="00266F37" w:rsidRDefault="00266F37" w:rsidP="0062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s ExtraBold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monia Sans Pro Cy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B" w:rsidRPr="00413D7B" w:rsidRDefault="00413D7B" w:rsidP="00413D7B">
    <w:pPr>
      <w:pStyle w:val="Koptekst"/>
      <w:tabs>
        <w:tab w:val="clear" w:pos="4320"/>
        <w:tab w:val="clear" w:pos="8640"/>
        <w:tab w:val="left" w:pos="3117"/>
      </w:tabs>
      <w:rPr>
        <w:rFonts w:ascii="Harmonia Sans Pro Cyr" w:hAnsi="Harmonia Sans Pro Cyr"/>
        <w:color w:val="007A33"/>
        <w:sz w:val="16"/>
        <w:szCs w:val="16"/>
        <w:lang w:val="en-GB"/>
      </w:rPr>
    </w:pPr>
    <w:r>
      <w:rPr>
        <w:rFonts w:ascii="Harmonia Sans Pro Cyr" w:hAnsi="Harmonia Sans Pro Cyr"/>
        <w:color w:val="007A33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37" w:rsidRDefault="00266F37" w:rsidP="00621740">
      <w:pPr>
        <w:spacing w:after="0" w:line="240" w:lineRule="auto"/>
      </w:pPr>
      <w:r>
        <w:separator/>
      </w:r>
    </w:p>
  </w:footnote>
  <w:footnote w:type="continuationSeparator" w:id="0">
    <w:p w:rsidR="00266F37" w:rsidRDefault="00266F37" w:rsidP="0062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740" w:rsidRPr="00CD11C3" w:rsidRDefault="00416039" w:rsidP="00416039">
    <w:pPr>
      <w:pStyle w:val="Koptekst"/>
      <w:jc w:val="right"/>
    </w:pPr>
    <w:r w:rsidRPr="00D51EBE">
      <w:rPr>
        <w:noProof/>
        <w:lang w:val="en-GB" w:eastAsia="en-GB"/>
      </w:rPr>
      <w:drawing>
        <wp:inline distT="0" distB="0" distL="0" distR="0" wp14:anchorId="364F5A3D" wp14:editId="1D45B8B1">
          <wp:extent cx="446405" cy="430038"/>
          <wp:effectExtent l="0" t="0" r="0" b="8255"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FarmDemo_CMYK.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43" cy="45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8" w:rsidRDefault="00E377D8" w:rsidP="00E377D8">
    <w:pPr>
      <w:pStyle w:val="Koptekst"/>
      <w:jc w:val="both"/>
    </w:pPr>
    <w:r>
      <w:rPr>
        <w:noProof/>
        <w:lang w:val="en-GB" w:eastAsia="en-GB"/>
      </w:rPr>
      <w:drawing>
        <wp:inline distT="0" distB="0" distL="0" distR="0">
          <wp:extent cx="809625" cy="586978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Life 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28" cy="59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>
          <wp:extent cx="1362075" cy="620831"/>
          <wp:effectExtent l="0" t="0" r="0" b="825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armLi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57" cy="62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9"/>
    <w:rsid w:val="00043FCD"/>
    <w:rsid w:val="00121114"/>
    <w:rsid w:val="00126DA5"/>
    <w:rsid w:val="00172019"/>
    <w:rsid w:val="001941C6"/>
    <w:rsid w:val="001A7C18"/>
    <w:rsid w:val="00200B12"/>
    <w:rsid w:val="002222A0"/>
    <w:rsid w:val="00233ABF"/>
    <w:rsid w:val="00263071"/>
    <w:rsid w:val="002631D1"/>
    <w:rsid w:val="00266F37"/>
    <w:rsid w:val="002D046D"/>
    <w:rsid w:val="00321BBA"/>
    <w:rsid w:val="00413D7B"/>
    <w:rsid w:val="00416039"/>
    <w:rsid w:val="004A230F"/>
    <w:rsid w:val="004D1CE7"/>
    <w:rsid w:val="004E6CB1"/>
    <w:rsid w:val="0057568F"/>
    <w:rsid w:val="005756B4"/>
    <w:rsid w:val="00592592"/>
    <w:rsid w:val="00615331"/>
    <w:rsid w:val="00621740"/>
    <w:rsid w:val="00630EC3"/>
    <w:rsid w:val="00671362"/>
    <w:rsid w:val="0072557D"/>
    <w:rsid w:val="00742F09"/>
    <w:rsid w:val="00812CBD"/>
    <w:rsid w:val="00821BBB"/>
    <w:rsid w:val="00847D96"/>
    <w:rsid w:val="008C0003"/>
    <w:rsid w:val="008F18D5"/>
    <w:rsid w:val="009661FD"/>
    <w:rsid w:val="009674D7"/>
    <w:rsid w:val="00993513"/>
    <w:rsid w:val="009A3C8F"/>
    <w:rsid w:val="009B34CC"/>
    <w:rsid w:val="009B65A4"/>
    <w:rsid w:val="00A013FD"/>
    <w:rsid w:val="00A1149E"/>
    <w:rsid w:val="00A17840"/>
    <w:rsid w:val="00A845AA"/>
    <w:rsid w:val="00C0225A"/>
    <w:rsid w:val="00C6243C"/>
    <w:rsid w:val="00CC3692"/>
    <w:rsid w:val="00CD11C3"/>
    <w:rsid w:val="00D41446"/>
    <w:rsid w:val="00DB648C"/>
    <w:rsid w:val="00E377D8"/>
    <w:rsid w:val="00EA640C"/>
    <w:rsid w:val="00F43A5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373FAB"/>
  <w15:docId w15:val="{B6ECCE25-F078-4E25-9187-88EFE52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2F09"/>
    <w:pPr>
      <w:tabs>
        <w:tab w:val="center" w:pos="4320"/>
        <w:tab w:val="right" w:pos="8640"/>
      </w:tabs>
      <w:spacing w:after="240" w:line="240" w:lineRule="auto"/>
    </w:pPr>
    <w:rPr>
      <w:rFonts w:eastAsia="Times New Roman"/>
      <w:color w:val="000000"/>
      <w:sz w:val="24"/>
      <w:szCs w:val="24"/>
      <w:lang w:val="en-US"/>
    </w:rPr>
  </w:style>
  <w:style w:type="character" w:customStyle="1" w:styleId="KoptekstChar">
    <w:name w:val="Koptekst Char"/>
    <w:link w:val="Koptekst"/>
    <w:uiPriority w:val="99"/>
    <w:rsid w:val="00742F09"/>
    <w:rPr>
      <w:rFonts w:eastAsia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742F09"/>
    <w:pPr>
      <w:widowControl w:val="0"/>
      <w:autoSpaceDE w:val="0"/>
      <w:autoSpaceDN w:val="0"/>
      <w:adjustRightInd w:val="0"/>
      <w:spacing w:after="240"/>
    </w:pPr>
    <w:rPr>
      <w:rFonts w:ascii="Source Sans Pro" w:eastAsia="Times New Roman" w:hAnsi="Source Sans Pro" w:cs="Source Sans Pro"/>
      <w:color w:val="000000"/>
      <w:sz w:val="24"/>
      <w:szCs w:val="24"/>
      <w:lang w:val="en-US" w:eastAsia="en-US"/>
    </w:rPr>
  </w:style>
  <w:style w:type="paragraph" w:customStyle="1" w:styleId="VasteGegevens">
    <w:name w:val="VasteGegevens"/>
    <w:basedOn w:val="Standaard"/>
    <w:link w:val="VasteGegevensChar"/>
    <w:rsid w:val="00742F09"/>
    <w:pPr>
      <w:tabs>
        <w:tab w:val="left" w:pos="851"/>
      </w:tabs>
      <w:spacing w:after="0" w:line="240" w:lineRule="exact"/>
    </w:pPr>
    <w:rPr>
      <w:rFonts w:ascii="Verdana" w:eastAsia="Times New Roman" w:hAnsi="Verdana"/>
      <w:sz w:val="15"/>
      <w:szCs w:val="20"/>
      <w:lang w:val="en-GB" w:eastAsia="nl-NL"/>
    </w:rPr>
  </w:style>
  <w:style w:type="character" w:customStyle="1" w:styleId="VasteGegevensChar">
    <w:name w:val="VasteGegevens Char"/>
    <w:link w:val="VasteGegevens"/>
    <w:rsid w:val="00742F09"/>
    <w:rPr>
      <w:rFonts w:ascii="Verdana" w:eastAsia="Times New Roman" w:hAnsi="Verdana"/>
      <w:sz w:val="15"/>
      <w:lang w:val="en-GB" w:eastAsia="nl-NL"/>
    </w:rPr>
  </w:style>
  <w:style w:type="paragraph" w:customStyle="1" w:styleId="ContactDetails">
    <w:name w:val="Contact Details"/>
    <w:basedOn w:val="Standaard"/>
    <w:rsid w:val="00742F09"/>
    <w:pPr>
      <w:spacing w:before="120" w:after="240" w:line="240" w:lineRule="auto"/>
      <w:ind w:right="-720"/>
      <w:jc w:val="right"/>
    </w:pPr>
    <w:rPr>
      <w:rFonts w:eastAsia="MS Mincho"/>
      <w:color w:val="1F497D"/>
      <w:sz w:val="18"/>
      <w:szCs w:val="18"/>
      <w:lang w:val="es-ES_tradnl" w:eastAsia="es-ES"/>
    </w:rPr>
  </w:style>
  <w:style w:type="paragraph" w:styleId="Voettekst">
    <w:name w:val="footer"/>
    <w:basedOn w:val="Standaard"/>
    <w:link w:val="VoettekstChar"/>
    <w:uiPriority w:val="99"/>
    <w:unhideWhenUsed/>
    <w:rsid w:val="00621740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link w:val="Voettekst"/>
    <w:uiPriority w:val="99"/>
    <w:rsid w:val="00621740"/>
    <w:rPr>
      <w:sz w:val="22"/>
      <w:szCs w:val="22"/>
      <w:lang w:val="es-E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21740"/>
    <w:rPr>
      <w:rFonts w:ascii="Tahoma" w:hAnsi="Tahoma" w:cs="Tahoma"/>
      <w:sz w:val="16"/>
      <w:szCs w:val="16"/>
      <w:lang w:val="es-ES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47D9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7D96"/>
    <w:rPr>
      <w:rFonts w:ascii="Tahoma" w:hAnsi="Tahoma" w:cs="Tahoma"/>
      <w:sz w:val="16"/>
      <w:szCs w:val="16"/>
      <w:lang w:eastAsia="en-US"/>
    </w:rPr>
  </w:style>
  <w:style w:type="table" w:styleId="Tabelrasterlicht">
    <w:name w:val="Grid Table Light"/>
    <w:basedOn w:val="Standaardtabel"/>
    <w:uiPriority w:val="40"/>
    <w:rsid w:val="005756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Garea</dc:creator>
  <cp:lastModifiedBy>Laure Triste</cp:lastModifiedBy>
  <cp:revision>5</cp:revision>
  <cp:lastPrinted>2017-04-28T12:30:00Z</cp:lastPrinted>
  <dcterms:created xsi:type="dcterms:W3CDTF">2020-03-17T13:25:00Z</dcterms:created>
  <dcterms:modified xsi:type="dcterms:W3CDTF">2020-03-17T14:11:00Z</dcterms:modified>
</cp:coreProperties>
</file>